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6D73" w14:textId="77777777" w:rsidR="007F42D0" w:rsidRDefault="007F42D0" w:rsidP="00FF32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C431687" wp14:editId="0D806F25">
            <wp:extent cx="6261921" cy="86741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08_16-50-3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142" cy="868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FF87D" w14:textId="77777777" w:rsidR="007F42D0" w:rsidRDefault="007F42D0" w:rsidP="00FF32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89C517F" w14:textId="77777777" w:rsidR="007F42D0" w:rsidRDefault="007F42D0" w:rsidP="00FF32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CB275FD" w14:textId="77777777" w:rsidR="007F42D0" w:rsidRDefault="007F42D0" w:rsidP="00FF32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97AC402" w14:textId="4FEF5C3D" w:rsidR="00B8118A" w:rsidRDefault="00B8118A" w:rsidP="00FF32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F32F8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яснительная записка</w:t>
      </w:r>
    </w:p>
    <w:p w14:paraId="75BE7DDB" w14:textId="07CB8FD6" w:rsidR="003E73C5" w:rsidRPr="0048479C" w:rsidRDefault="003E73C5" w:rsidP="004847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sz w:val="28"/>
          <w:szCs w:val="28"/>
        </w:rPr>
        <w:t xml:space="preserve">За основу </w:t>
      </w:r>
      <w:r w:rsidR="0048479C" w:rsidRPr="0048479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Дополнительная общеразвивающая программа</w:t>
      </w:r>
      <w:r w:rsidR="004847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8479C" w:rsidRPr="0048479C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«Роспись по дереву»</w:t>
      </w:r>
      <w:r w:rsidR="004847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="0048479C">
        <w:rPr>
          <w:rFonts w:ascii="Times New Roman" w:hAnsi="Times New Roman"/>
          <w:sz w:val="28"/>
          <w:szCs w:val="28"/>
        </w:rPr>
        <w:t>программа)</w:t>
      </w:r>
      <w:r w:rsidRPr="003E73C5">
        <w:rPr>
          <w:rFonts w:ascii="Times New Roman" w:hAnsi="Times New Roman"/>
          <w:sz w:val="28"/>
          <w:szCs w:val="28"/>
        </w:rPr>
        <w:t xml:space="preserve"> взята программа «Народные промыслы» Н.И. Мухлынина.  Новосибирской обл., п. Ордынское из </w:t>
      </w:r>
      <w:r w:rsidR="00A206D3" w:rsidRPr="003E73C5">
        <w:rPr>
          <w:rFonts w:ascii="Times New Roman" w:hAnsi="Times New Roman"/>
          <w:sz w:val="28"/>
          <w:szCs w:val="28"/>
        </w:rPr>
        <w:t>сборника «</w:t>
      </w:r>
      <w:r w:rsidRPr="003E73C5">
        <w:rPr>
          <w:rFonts w:ascii="Times New Roman" w:hAnsi="Times New Roman"/>
          <w:sz w:val="28"/>
          <w:szCs w:val="28"/>
        </w:rPr>
        <w:t xml:space="preserve">Программа лауреатов </w:t>
      </w:r>
      <w:r w:rsidRPr="003E73C5">
        <w:rPr>
          <w:rFonts w:ascii="Times New Roman" w:hAnsi="Times New Roman"/>
          <w:sz w:val="28"/>
          <w:szCs w:val="28"/>
          <w:lang w:val="en-US"/>
        </w:rPr>
        <w:t>V</w:t>
      </w:r>
      <w:r w:rsidRPr="003E73C5">
        <w:rPr>
          <w:rFonts w:ascii="Times New Roman" w:hAnsi="Times New Roman"/>
          <w:sz w:val="28"/>
          <w:szCs w:val="28"/>
        </w:rPr>
        <w:t xml:space="preserve"> Всероссийского конкурса авторских программ дополнительного образования детей</w:t>
      </w:r>
      <w:r w:rsidR="004B65F2">
        <w:rPr>
          <w:rFonts w:ascii="Times New Roman" w:hAnsi="Times New Roman"/>
          <w:sz w:val="28"/>
          <w:szCs w:val="28"/>
        </w:rPr>
        <w:t>»</w:t>
      </w:r>
      <w:r w:rsidRPr="003E73C5">
        <w:rPr>
          <w:rFonts w:ascii="Times New Roman" w:hAnsi="Times New Roman"/>
          <w:sz w:val="28"/>
          <w:szCs w:val="28"/>
        </w:rPr>
        <w:t>.</w:t>
      </w:r>
    </w:p>
    <w:p w14:paraId="27EF2196" w14:textId="77777777" w:rsidR="003E73C5" w:rsidRPr="003E73C5" w:rsidRDefault="003E73C5" w:rsidP="003E73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E73C5">
        <w:rPr>
          <w:rFonts w:ascii="Times New Roman" w:eastAsia="TimesNewRomanPSMT" w:hAnsi="Times New Roman"/>
          <w:sz w:val="28"/>
          <w:szCs w:val="28"/>
        </w:rPr>
        <w:t>Программа реализуется в МБУДО «Детская школа искусств» п. Хво</w:t>
      </w:r>
      <w:r w:rsidR="0048479C">
        <w:rPr>
          <w:rFonts w:ascii="Times New Roman" w:eastAsia="TimesNewRomanPSMT" w:hAnsi="Times New Roman"/>
          <w:sz w:val="28"/>
          <w:szCs w:val="28"/>
        </w:rPr>
        <w:t>йная по специальности изобразительное искусство</w:t>
      </w:r>
      <w:r w:rsidRPr="003E73C5">
        <w:rPr>
          <w:rFonts w:ascii="Times New Roman" w:eastAsia="TimesNewRomanPSMT" w:hAnsi="Times New Roman"/>
          <w:sz w:val="28"/>
          <w:szCs w:val="28"/>
        </w:rPr>
        <w:t>.</w:t>
      </w:r>
    </w:p>
    <w:p w14:paraId="1BE8480B" w14:textId="77777777" w:rsidR="003E73C5" w:rsidRPr="003E73C5" w:rsidRDefault="003E73C5" w:rsidP="003E73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«Роспись по дереву» разработана с учетом требований к дополнительной образовательной программе художественно-эстетической направленности в области изобразительного искусства.</w:t>
      </w:r>
    </w:p>
    <w:p w14:paraId="39208B97" w14:textId="77777777" w:rsidR="00B8118A" w:rsidRPr="003E73C5" w:rsidRDefault="00B8118A" w:rsidP="003E73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В последнее десятилетие появился огромный интерес к изучению народного искусства. Обращение к истокам национальной культуры, к памятникам народного декоративно-прикладного творчества связанно в первую очередь с не переходящим значением для современников этого живого родника.</w:t>
      </w:r>
    </w:p>
    <w:p w14:paraId="3097DF2C" w14:textId="77777777" w:rsidR="00B8118A" w:rsidRPr="003E73C5" w:rsidRDefault="00B8118A" w:rsidP="003E73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Истинные произведения искусства со временем не теряют своей художественной ценности, и это подтверждают сохранившееся старинные образцы народной живописи. Музеи становятся центрами, вокруг которых сохраняются или заново рождаются старинные промыслы. Широко известны в России изделия народных ремёсел Городца, Хохломы, Гжели, </w:t>
      </w:r>
      <w:proofErr w:type="spellStart"/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Жостово</w:t>
      </w:r>
      <w:proofErr w:type="spellEnd"/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и.т.д</w:t>
      </w:r>
      <w:proofErr w:type="spellEnd"/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. Вещи, сделанные руками народного  мастера, вбирают в себя богатейшие традиции орнаментального искусства. К народному орнаменту обращаются профессиональные художники и педагоги. Узор, как отражение тысячелетней истории, завораживают зрителей своей глубиной и отточенностью, поэтому необходимо изучать народный орнамент, раскрывать секреты его прочтения детям, продолжателям прекрасных традиций. Наиболее ярко русский узор проявился в художественной росписи по дереву. Испокон веков  мастера украшали орнаментом не только деревянную посуду и орудия труда, но и своё жилище.</w:t>
      </w:r>
    </w:p>
    <w:p w14:paraId="4D59611E" w14:textId="77777777" w:rsidR="00B8118A" w:rsidRPr="003E73C5" w:rsidRDefault="00B8118A" w:rsidP="003E73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Сегодня очень важно, чтобы дети постигали произведения декоративно-прикладного искусства, знали о происхождении народных промыслов. Изучение особенностей техники письма мастеров художественной  росписи обогащают их внутренний мир.</w:t>
      </w:r>
    </w:p>
    <w:p w14:paraId="78EF9655" w14:textId="77777777" w:rsidR="00B8118A" w:rsidRPr="003E73C5" w:rsidRDefault="00B8118A" w:rsidP="003E73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Охватить всё необъятное море народного искусства невозможно, поэтому при его изучении внимание акцентируется на таких промыслах, как Городецкая, Мезенская, Хохломская росписи. </w:t>
      </w:r>
    </w:p>
    <w:p w14:paraId="1A67444D" w14:textId="77777777" w:rsidR="00B8118A" w:rsidRPr="003E73C5" w:rsidRDefault="00B8118A" w:rsidP="003E73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 программы</w:t>
      </w:r>
      <w:r w:rsidR="003E73C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детей с видами росписей и научить их основам народного художественного творчества. Так же способствовать формированию основ целостной эстетической культуры через развитие исторической памяти, через вживание в национальную культуру; развитию творческих способностей и задатков через освоение народной живописи.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связи с поставленной целью, ставятся следующие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E73C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06B3F68C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Обучающие:</w:t>
      </w:r>
    </w:p>
    <w:p w14:paraId="410611A8" w14:textId="77777777" w:rsidR="00B8118A" w:rsidRPr="003E73C5" w:rsidRDefault="00B8118A" w:rsidP="003E7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научить основам художественной грамотности</w:t>
      </w:r>
      <w:r w:rsid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20E027BC" w14:textId="77777777" w:rsidR="00B8118A" w:rsidRPr="003E73C5" w:rsidRDefault="00B8118A" w:rsidP="003E7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изучить основы  </w:t>
      </w:r>
      <w:proofErr w:type="spellStart"/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цветоведения</w:t>
      </w:r>
      <w:proofErr w:type="spellEnd"/>
      <w:r w:rsidR="003E73C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26118A2" w14:textId="77777777" w:rsidR="00B8118A" w:rsidRPr="003E73C5" w:rsidRDefault="00B8118A" w:rsidP="003E7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изучить композиционные приемы</w:t>
      </w:r>
      <w:r w:rsid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71FAE7AC" w14:textId="77777777" w:rsidR="00B8118A" w:rsidRPr="003E73C5" w:rsidRDefault="00B8118A" w:rsidP="003E7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sectPr w:rsidR="00B8118A" w:rsidRPr="003E73C5" w:rsidSect="00A2269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4196B61C" w14:textId="77777777" w:rsidR="00B8118A" w:rsidRPr="003E73C5" w:rsidRDefault="00B8118A" w:rsidP="003E7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привить практические навыки росписи по дереву и умение творчески их использовать</w:t>
      </w:r>
      <w:r w:rsidR="003E73C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DD51721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Воспитательно-развивающие: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02E5275B" w14:textId="77777777" w:rsidR="00B8118A" w:rsidRPr="003E73C5" w:rsidRDefault="00B8118A" w:rsidP="003E7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создать в студии соответствующую эстетическую среду</w:t>
      </w:r>
      <w:r w:rsid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2C2383C9" w14:textId="77777777" w:rsidR="00B8118A" w:rsidRPr="003E73C5" w:rsidRDefault="00B8118A" w:rsidP="003E7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приобщать детей к народным традициям</w:t>
      </w:r>
      <w:r w:rsid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69837290" w14:textId="77777777" w:rsidR="00B8118A" w:rsidRPr="003E73C5" w:rsidRDefault="00B8118A" w:rsidP="003E7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приучать к самостоятельности, трудолюбию, коллективизму, сотворчеству</w:t>
      </w:r>
      <w:r w:rsid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72CEE629" w14:textId="77777777" w:rsidR="00B8118A" w:rsidRPr="003E73C5" w:rsidRDefault="00B8118A" w:rsidP="003E7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соединять обучение с воспитательным процессом, способствовать становлению нравственных приоритетов.</w:t>
      </w:r>
    </w:p>
    <w:p w14:paraId="0660A9A9" w14:textId="77777777" w:rsidR="00B8118A" w:rsidRPr="003E73C5" w:rsidRDefault="00B8118A" w:rsidP="003E73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основу программы положены два принципа:</w:t>
      </w:r>
    </w:p>
    <w:p w14:paraId="45596820" w14:textId="77777777" w:rsidR="00B8118A" w:rsidRPr="003E73C5" w:rsidRDefault="00B8118A" w:rsidP="003E73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учёт специфики данного вида  искусства и постепенность усложнения приёмов и техники изображения. Большое внимание уделено овладению  каждым ребёнком изобразительными приёмами и развитию его творческой индивидуальности;</w:t>
      </w:r>
    </w:p>
    <w:p w14:paraId="11FC6227" w14:textId="77777777" w:rsidR="00B8118A" w:rsidRPr="003E73C5" w:rsidRDefault="00B8118A" w:rsidP="003E73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принцип последовательности положен в основу изложения материала каждой темы: от простого к сложному, от схематизации до обобщения.</w:t>
      </w:r>
    </w:p>
    <w:p w14:paraId="1A4E336F" w14:textId="77777777" w:rsidR="00B8118A" w:rsidRPr="003E73C5" w:rsidRDefault="00B8118A" w:rsidP="003E73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изображать приходит вместе с умением видеть, анализировать увиденное, находить в нём главное, с привычкой к постоянному контролю над своими действиями, к сравнению нарисованного с натурой.</w:t>
      </w:r>
    </w:p>
    <w:p w14:paraId="4517E4D1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3C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 реализации программы</w:t>
      </w:r>
      <w:r w:rsid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Художественная роспись доступна для детей всех возрастных групп, различие здесь лишь в степени сложности используемого материала. Данная образовательная программа предназначена для учащихся 1 – 4 классов художественного отделения ДШИ, рассчитана на четыре года обучения. Наполняемость групп не превышает </w:t>
      </w:r>
      <w:r w:rsidR="00FD79FD"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4-10</w:t>
      </w: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человек, так как при большом количестве детей невозможно индивидуально работать с каждым ребенком. Программа рассчитана 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136 часов,  проведению занятий по 1 часу в неделю.</w:t>
      </w:r>
    </w:p>
    <w:p w14:paraId="40B2084F" w14:textId="77777777" w:rsidR="00B8118A" w:rsidRPr="003E73C5" w:rsidRDefault="00B8118A" w:rsidP="003E73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8F58523" w14:textId="77777777" w:rsidR="00B8118A" w:rsidRPr="003E73C5" w:rsidRDefault="00B8118A" w:rsidP="003E73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Способы проверки результатов обучения и формы подведения итогов</w:t>
      </w:r>
    </w:p>
    <w:p w14:paraId="4E01394D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000118C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занятиях целесообразно применять поурочный, тематический и итоговый контроль. Уровень освоения материала выявляется в беседах, в выполнении практических упражнений и творческих заданий. В течение года ведется индивидуальное педагогическое наблюдение за творческим развитием каждого ребенка. Подведение итогов по тематическим разделам проводится в форме творческой работы по определенному заданию (по модели или в стиле), авторской творческой работе по самостоятельно изготовленному эскизу. Важными показателями успешности освоения программы являются: развитие интереса детей к народному искусству, их участие в мероприятиях и жизнедеятельности школы.</w:t>
      </w:r>
    </w:p>
    <w:p w14:paraId="3DADE1C8" w14:textId="77777777" w:rsidR="003E73C5" w:rsidRDefault="003E73C5" w:rsidP="003E73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2BB78CB" w14:textId="77777777" w:rsidR="00B8118A" w:rsidRPr="003E73C5" w:rsidRDefault="00B8118A" w:rsidP="003E73C5">
      <w:p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 обучения</w:t>
      </w:r>
    </w:p>
    <w:p w14:paraId="7D15D3FE" w14:textId="77777777" w:rsidR="00B8118A" w:rsidRPr="003E73C5" w:rsidRDefault="00B8118A" w:rsidP="003E73C5">
      <w:pPr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E73C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итогам 1 года обучения ребенок должен:</w:t>
      </w:r>
      <w:r w:rsidRPr="003E73C5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14:paraId="4972A5B8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иметь общее представления о видах росписи, а так же о народных ремеслах в целом;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4E4C53CB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владеть основными приемами художественного городецкого письма при выполнении элементов росписи;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61376551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иметь начальные знания по композиции и ритмической организации;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уметь работать самостоятельно и в коллективе.</w:t>
      </w:r>
    </w:p>
    <w:p w14:paraId="2536B4B6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3EBF6D41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итогам 2 года обучения ребенок должен:</w:t>
      </w:r>
      <w:r w:rsidRPr="003E73C5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14:paraId="50CF26DC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осознавать ценность изучения родной культуры и приобщиться  к народному искусству;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3612B45E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иметь представление о Городецкой росписи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069E49F3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свободно владеть приемами Городецкой росписи;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0187B3EA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 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схемами построения рисунка;</w:t>
      </w:r>
    </w:p>
    <w:p w14:paraId="4E0DDA2B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анализировать изображаемые предметы, их конструктивное строение; </w:t>
      </w:r>
    </w:p>
    <w:p w14:paraId="04778C60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- самостоятельно выбирать сюжет по заданной теме, самостоятельно делать предварительные наброски и зарисовки.</w:t>
      </w:r>
    </w:p>
    <w:p w14:paraId="7950FB44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2C448FA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итогам 3 года обучения ребенок должен:</w:t>
      </w:r>
    </w:p>
    <w:p w14:paraId="2F30809A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владеть основными приемами  мезенского  письма при выполнении элементов росписи;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72C26F5B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иметь представление о Мезенской росписи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836E6FA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уметь владеть техникой торцовки;</w:t>
      </w:r>
    </w:p>
    <w:p w14:paraId="5D47D478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уметь творчески использовать свои умения и навыки.</w:t>
      </w:r>
    </w:p>
    <w:p w14:paraId="27AEDCA8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A53E36F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итогам 4 года обучения ребенок должен:</w:t>
      </w:r>
    </w:p>
    <w:p w14:paraId="7F490152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владеть основными приемами Хохломского  письма при выполнении элементов росписи;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2EC4AB7D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иметь представление о Хохломской  росписи, её видах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9F3A843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- должен знать отличительные признаки видов известных народных росписей по дереву;</w:t>
      </w:r>
    </w:p>
    <w:p w14:paraId="238AE19E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владеть техническими приемами кистевой росписи; </w:t>
      </w:r>
    </w:p>
    <w:p w14:paraId="21FE249F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- выполнять орнамент в определенной технике;</w:t>
      </w:r>
    </w:p>
    <w:p w14:paraId="2DCFA069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- создавать собственные композиции;</w:t>
      </w:r>
    </w:p>
    <w:p w14:paraId="11499BE9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- воплощать собственный замысел с опорой на народную традицию;</w:t>
      </w:r>
    </w:p>
    <w:p w14:paraId="4FEF0339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- владеть практическими навыками выразительного использования фактуры, цвета, формы, ритма, объема;</w:t>
      </w:r>
    </w:p>
    <w:p w14:paraId="1F5B89C9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использовать ритм, линию, силуэт, цвет, пропорции, форму, как средства художественной выразительности при создании образа декоративной вещи;</w:t>
      </w:r>
    </w:p>
    <w:p w14:paraId="15C1A2F6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- применять полученные знания на практике.</w:t>
      </w:r>
    </w:p>
    <w:p w14:paraId="40958106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целом обучающийся должен быть заинтересован и способен к постоянному росту и усовершенствованию своего мастерства. Должен знать основы своего  культурного наследия, ценить и уважать народное искусство.</w:t>
      </w:r>
    </w:p>
    <w:p w14:paraId="42838BDC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4B99581A" w14:textId="77777777" w:rsidR="00B8118A" w:rsidRPr="003E73C5" w:rsidRDefault="00B8118A" w:rsidP="003E73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Методическое обеспечение программы</w:t>
      </w:r>
    </w:p>
    <w:p w14:paraId="54D5CDD6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9467644" w14:textId="77777777" w:rsidR="00B8118A" w:rsidRPr="003E73C5" w:rsidRDefault="00B8118A" w:rsidP="003E73C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обучения, используемые в программе</w:t>
      </w:r>
      <w:r w:rsidRPr="003E73C5">
        <w:rPr>
          <w:rFonts w:ascii="Times New Roman" w:hAnsi="Times New Roman"/>
          <w:iCs/>
          <w:color w:val="000000"/>
          <w:sz w:val="28"/>
          <w:szCs w:val="28"/>
          <w:lang w:eastAsia="ru-RU"/>
        </w:rPr>
        <w:t>:</w:t>
      </w:r>
    </w:p>
    <w:p w14:paraId="0F33DB48" w14:textId="77777777" w:rsidR="00B8118A" w:rsidRPr="003E73C5" w:rsidRDefault="00B8118A" w:rsidP="003E73C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бъяснительно-иллюстративные методы</w:t>
      </w:r>
      <w:r w:rsid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рассказ, беседа, объяснение, наблюдение за жизненными явлениями; демонстрация иллюстраций, слайдов, репродукций, изделий народных мастеров.</w:t>
      </w:r>
      <w:r w:rsidRPr="003E73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5370250F" w14:textId="77777777" w:rsidR="00B8118A" w:rsidRPr="003E73C5" w:rsidRDefault="003E73C5" w:rsidP="003E73C5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</w:t>
      </w:r>
      <w:r w:rsidR="00B8118A"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епродуктивные методы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8118A"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выполнение действий на уровне подражаний, тренировочные упражнения по образцам из книг, альбомов, рабочих таблиц, </w:t>
      </w:r>
      <w:r w:rsidR="00B8118A"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выполнение практических заданий по готовым изделиям народных мастеров или педагога.</w:t>
      </w:r>
    </w:p>
    <w:p w14:paraId="104A8A5E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16AAEA6E" w14:textId="77777777" w:rsidR="00B8118A" w:rsidRPr="003E73C5" w:rsidRDefault="00B8118A" w:rsidP="003E73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Материально-техническое обеспечение</w:t>
      </w:r>
    </w:p>
    <w:p w14:paraId="35F02CDE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9F60F3F" w14:textId="77777777" w:rsidR="00B8118A" w:rsidRPr="003E73C5" w:rsidRDefault="00B8118A" w:rsidP="003E7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 изучении предмета используются наглядные пособия, схемы и таблицы, которые частично приобретаются школой, частично создаются самим педагогом. Таблицы, карточки и образцы с элементами росписи различной сложности готовятся заранее и раздаются детям на занятиях. </w:t>
      </w:r>
    </w:p>
    <w:p w14:paraId="4FB3D27B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09E966B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EFD69A1" w14:textId="77777777" w:rsidR="00B8118A" w:rsidRPr="003E73C5" w:rsidRDefault="00B8118A" w:rsidP="003E7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Тематическое планирование</w:t>
      </w:r>
    </w:p>
    <w:p w14:paraId="7ACA0865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3B112C3" w14:textId="77777777" w:rsidR="00B8118A" w:rsidRPr="003E73C5" w:rsidRDefault="00B8118A" w:rsidP="004847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7115"/>
        <w:gridCol w:w="1839"/>
      </w:tblGrid>
      <w:tr w:rsidR="00B8118A" w:rsidRPr="003E73C5" w14:paraId="7ADD880D" w14:textId="77777777" w:rsidTr="0048479C">
        <w:tc>
          <w:tcPr>
            <w:tcW w:w="675" w:type="dxa"/>
          </w:tcPr>
          <w:p w14:paraId="2B29974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№</w:t>
            </w:r>
          </w:p>
          <w:p w14:paraId="759D9A31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7230" w:type="dxa"/>
          </w:tcPr>
          <w:p w14:paraId="3A313F5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842" w:type="dxa"/>
          </w:tcPr>
          <w:p w14:paraId="0E58AC7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B8118A" w:rsidRPr="003E73C5" w14:paraId="16732936" w14:textId="77777777" w:rsidTr="0048479C">
        <w:tc>
          <w:tcPr>
            <w:tcW w:w="675" w:type="dxa"/>
          </w:tcPr>
          <w:p w14:paraId="1FB962B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30" w:type="dxa"/>
          </w:tcPr>
          <w:p w14:paraId="260CFA6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Введение. Знакомство с произведениями народных художественных промыслов. История развития Городецкой росписи.</w:t>
            </w:r>
          </w:p>
        </w:tc>
        <w:tc>
          <w:tcPr>
            <w:tcW w:w="1842" w:type="dxa"/>
          </w:tcPr>
          <w:p w14:paraId="5AEECE74" w14:textId="77777777" w:rsidR="00B8118A" w:rsidRPr="003E73C5" w:rsidRDefault="00B8118A" w:rsidP="00484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B8118A" w:rsidRPr="003E73C5" w14:paraId="0C26C602" w14:textId="77777777" w:rsidTr="0048479C">
        <w:tc>
          <w:tcPr>
            <w:tcW w:w="675" w:type="dxa"/>
          </w:tcPr>
          <w:p w14:paraId="5B00B3C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230" w:type="dxa"/>
          </w:tcPr>
          <w:p w14:paraId="44FD340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Материаловедение. </w:t>
            </w:r>
          </w:p>
        </w:tc>
        <w:tc>
          <w:tcPr>
            <w:tcW w:w="1842" w:type="dxa"/>
          </w:tcPr>
          <w:p w14:paraId="40C2CC5C" w14:textId="77777777" w:rsidR="00B8118A" w:rsidRPr="003E73C5" w:rsidRDefault="00B8118A" w:rsidP="00484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B8118A" w:rsidRPr="003E73C5" w14:paraId="4956209B" w14:textId="77777777" w:rsidTr="0048479C">
        <w:tc>
          <w:tcPr>
            <w:tcW w:w="675" w:type="dxa"/>
          </w:tcPr>
          <w:p w14:paraId="4686F35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230" w:type="dxa"/>
          </w:tcPr>
          <w:p w14:paraId="423369A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Цветоведение</w:t>
            </w:r>
            <w:proofErr w:type="spellEnd"/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 Цвет в декоративно-прикладном искусстве.</w:t>
            </w:r>
          </w:p>
        </w:tc>
        <w:tc>
          <w:tcPr>
            <w:tcW w:w="1842" w:type="dxa"/>
          </w:tcPr>
          <w:p w14:paraId="49688228" w14:textId="77777777" w:rsidR="00B8118A" w:rsidRPr="003E73C5" w:rsidRDefault="00B8118A" w:rsidP="00484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</w:tr>
      <w:tr w:rsidR="00B8118A" w:rsidRPr="003E73C5" w14:paraId="6FBD5F5D" w14:textId="77777777" w:rsidTr="0048479C">
        <w:tc>
          <w:tcPr>
            <w:tcW w:w="675" w:type="dxa"/>
          </w:tcPr>
          <w:p w14:paraId="082DBF9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230" w:type="dxa"/>
          </w:tcPr>
          <w:p w14:paraId="5E1CB3B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Орнамент и его виды. Отличительные особенности орнамента.</w:t>
            </w:r>
          </w:p>
        </w:tc>
        <w:tc>
          <w:tcPr>
            <w:tcW w:w="1842" w:type="dxa"/>
          </w:tcPr>
          <w:p w14:paraId="0E2655FC" w14:textId="77777777" w:rsidR="00B8118A" w:rsidRPr="003E73C5" w:rsidRDefault="00B8118A" w:rsidP="00484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</w:tr>
      <w:tr w:rsidR="00B8118A" w:rsidRPr="003E73C5" w14:paraId="25A607C2" w14:textId="77777777" w:rsidTr="0048479C">
        <w:tc>
          <w:tcPr>
            <w:tcW w:w="675" w:type="dxa"/>
          </w:tcPr>
          <w:p w14:paraId="4F00632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230" w:type="dxa"/>
          </w:tcPr>
          <w:p w14:paraId="5CE9A0D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Композиция. Основные законы композиции.</w:t>
            </w:r>
          </w:p>
        </w:tc>
        <w:tc>
          <w:tcPr>
            <w:tcW w:w="1842" w:type="dxa"/>
          </w:tcPr>
          <w:p w14:paraId="09CD5798" w14:textId="77777777" w:rsidR="00B8118A" w:rsidRPr="003E73C5" w:rsidRDefault="00B8118A" w:rsidP="00484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</w:tr>
      <w:tr w:rsidR="00B8118A" w:rsidRPr="003E73C5" w14:paraId="1E0D0842" w14:textId="77777777" w:rsidTr="0048479C">
        <w:tc>
          <w:tcPr>
            <w:tcW w:w="675" w:type="dxa"/>
          </w:tcPr>
          <w:p w14:paraId="6D84776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230" w:type="dxa"/>
          </w:tcPr>
          <w:p w14:paraId="0DE50FF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Изучение техники и приёмов народных мастеров Городецкой росписи.</w:t>
            </w:r>
          </w:p>
        </w:tc>
        <w:tc>
          <w:tcPr>
            <w:tcW w:w="1842" w:type="dxa"/>
          </w:tcPr>
          <w:p w14:paraId="27A27270" w14:textId="77777777" w:rsidR="00B8118A" w:rsidRPr="003E73C5" w:rsidRDefault="00B8118A" w:rsidP="00484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</w:p>
        </w:tc>
      </w:tr>
      <w:tr w:rsidR="00B8118A" w:rsidRPr="003E73C5" w14:paraId="6B95E5F4" w14:textId="77777777" w:rsidTr="0048479C">
        <w:tc>
          <w:tcPr>
            <w:tcW w:w="675" w:type="dxa"/>
          </w:tcPr>
          <w:p w14:paraId="7502901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230" w:type="dxa"/>
          </w:tcPr>
          <w:p w14:paraId="7E5E7A1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Выполнение композиции «Цветочная роспись».</w:t>
            </w:r>
          </w:p>
        </w:tc>
        <w:tc>
          <w:tcPr>
            <w:tcW w:w="1842" w:type="dxa"/>
          </w:tcPr>
          <w:p w14:paraId="097F16AF" w14:textId="77777777" w:rsidR="00B8118A" w:rsidRPr="003E73C5" w:rsidRDefault="00B8118A" w:rsidP="00484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</w:t>
            </w:r>
          </w:p>
        </w:tc>
      </w:tr>
      <w:tr w:rsidR="00B8118A" w:rsidRPr="003E73C5" w14:paraId="0141EDE0" w14:textId="77777777" w:rsidTr="0048479C">
        <w:tc>
          <w:tcPr>
            <w:tcW w:w="675" w:type="dxa"/>
          </w:tcPr>
          <w:p w14:paraId="70A3AC3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230" w:type="dxa"/>
          </w:tcPr>
          <w:p w14:paraId="521192A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Выполнение композиции «Цветочная роспись с включением мотива «Птица».</w:t>
            </w:r>
          </w:p>
        </w:tc>
        <w:tc>
          <w:tcPr>
            <w:tcW w:w="1842" w:type="dxa"/>
          </w:tcPr>
          <w:p w14:paraId="07346CE3" w14:textId="77777777" w:rsidR="00B8118A" w:rsidRPr="003E73C5" w:rsidRDefault="00B8118A" w:rsidP="00484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</w:t>
            </w:r>
          </w:p>
        </w:tc>
      </w:tr>
      <w:tr w:rsidR="00B8118A" w:rsidRPr="003E73C5" w14:paraId="27C614C7" w14:textId="77777777" w:rsidTr="0048479C">
        <w:tc>
          <w:tcPr>
            <w:tcW w:w="675" w:type="dxa"/>
          </w:tcPr>
          <w:p w14:paraId="594F60B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230" w:type="dxa"/>
          </w:tcPr>
          <w:p w14:paraId="553D80F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Выполнение композиции с включением мотива «Конь».</w:t>
            </w:r>
          </w:p>
        </w:tc>
        <w:tc>
          <w:tcPr>
            <w:tcW w:w="1842" w:type="dxa"/>
          </w:tcPr>
          <w:p w14:paraId="3388F259" w14:textId="77777777" w:rsidR="00B8118A" w:rsidRPr="003E73C5" w:rsidRDefault="00B8118A" w:rsidP="00484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8</w:t>
            </w:r>
          </w:p>
        </w:tc>
      </w:tr>
      <w:tr w:rsidR="00B8118A" w:rsidRPr="003E73C5" w14:paraId="6BDDADEC" w14:textId="77777777" w:rsidTr="0048479C">
        <w:tc>
          <w:tcPr>
            <w:tcW w:w="675" w:type="dxa"/>
          </w:tcPr>
          <w:p w14:paraId="7517E4F7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230" w:type="dxa"/>
          </w:tcPr>
          <w:p w14:paraId="30B7CD4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Подготовка к выставке</w:t>
            </w:r>
          </w:p>
        </w:tc>
        <w:tc>
          <w:tcPr>
            <w:tcW w:w="1842" w:type="dxa"/>
          </w:tcPr>
          <w:p w14:paraId="164B8FF0" w14:textId="77777777" w:rsidR="00B8118A" w:rsidRPr="003E73C5" w:rsidRDefault="00B8118A" w:rsidP="00484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</w:tr>
      <w:tr w:rsidR="00B8118A" w:rsidRPr="003E73C5" w14:paraId="4B7EFBCB" w14:textId="77777777" w:rsidTr="0048479C">
        <w:tc>
          <w:tcPr>
            <w:tcW w:w="7905" w:type="dxa"/>
            <w:gridSpan w:val="2"/>
          </w:tcPr>
          <w:p w14:paraId="3266185E" w14:textId="77777777" w:rsidR="00B8118A" w:rsidRPr="003E73C5" w:rsidRDefault="0048479C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</w:t>
            </w:r>
            <w:r w:rsidR="00B8118A"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11C19BB4" w14:textId="77777777" w:rsidR="00B8118A" w:rsidRPr="003E73C5" w:rsidRDefault="00B8118A" w:rsidP="00484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34</w:t>
            </w:r>
          </w:p>
        </w:tc>
      </w:tr>
    </w:tbl>
    <w:p w14:paraId="618E6573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ED6CA4A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1B46BD" w14:textId="77777777" w:rsidR="00B8118A" w:rsidRPr="003E73C5" w:rsidRDefault="00B8118A" w:rsidP="00484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3C5"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7114"/>
        <w:gridCol w:w="1839"/>
      </w:tblGrid>
      <w:tr w:rsidR="00B8118A" w:rsidRPr="003E73C5" w14:paraId="0672A3AE" w14:textId="77777777" w:rsidTr="003077CE">
        <w:tc>
          <w:tcPr>
            <w:tcW w:w="675" w:type="dxa"/>
          </w:tcPr>
          <w:p w14:paraId="0E75699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№</w:t>
            </w:r>
          </w:p>
          <w:p w14:paraId="495FE69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7230" w:type="dxa"/>
          </w:tcPr>
          <w:p w14:paraId="7F1F4C4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842" w:type="dxa"/>
          </w:tcPr>
          <w:p w14:paraId="6EBDE7C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B8118A" w:rsidRPr="003E73C5" w14:paraId="0B3899E2" w14:textId="77777777" w:rsidTr="003077CE">
        <w:tc>
          <w:tcPr>
            <w:tcW w:w="675" w:type="dxa"/>
          </w:tcPr>
          <w:p w14:paraId="76FDF597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14:paraId="07C3A89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Вводное занятие. Знакомство с сюжетными композициями Городецкой росписи.</w:t>
            </w:r>
          </w:p>
        </w:tc>
        <w:tc>
          <w:tcPr>
            <w:tcW w:w="1842" w:type="dxa"/>
          </w:tcPr>
          <w:p w14:paraId="78270004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118A" w:rsidRPr="003E73C5" w14:paraId="72D77F5D" w14:textId="77777777" w:rsidTr="003077CE">
        <w:tc>
          <w:tcPr>
            <w:tcW w:w="675" w:type="dxa"/>
          </w:tcPr>
          <w:p w14:paraId="1574337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14:paraId="25E7373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Композиция. Основные законы создания сюжетной композиции.</w:t>
            </w:r>
          </w:p>
        </w:tc>
        <w:tc>
          <w:tcPr>
            <w:tcW w:w="1842" w:type="dxa"/>
          </w:tcPr>
          <w:p w14:paraId="323D4046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8118A" w:rsidRPr="003E73C5" w14:paraId="4F2D9C5C" w14:textId="77777777" w:rsidTr="003077CE">
        <w:tc>
          <w:tcPr>
            <w:tcW w:w="675" w:type="dxa"/>
          </w:tcPr>
          <w:p w14:paraId="503E0CF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14:paraId="7785500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Схемы построения рисунка.</w:t>
            </w:r>
          </w:p>
        </w:tc>
        <w:tc>
          <w:tcPr>
            <w:tcW w:w="1842" w:type="dxa"/>
          </w:tcPr>
          <w:p w14:paraId="505B0723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8118A" w:rsidRPr="003E73C5" w14:paraId="2DD43435" w14:textId="77777777" w:rsidTr="003077CE">
        <w:tc>
          <w:tcPr>
            <w:tcW w:w="675" w:type="dxa"/>
          </w:tcPr>
          <w:p w14:paraId="23D45CA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14:paraId="24F417D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Стилизация птиц, животных, людей в технике городецкой росписи</w:t>
            </w:r>
          </w:p>
        </w:tc>
        <w:tc>
          <w:tcPr>
            <w:tcW w:w="1842" w:type="dxa"/>
          </w:tcPr>
          <w:p w14:paraId="434449E8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118A" w:rsidRPr="003E73C5" w14:paraId="27464424" w14:textId="77777777" w:rsidTr="003077CE">
        <w:tc>
          <w:tcPr>
            <w:tcW w:w="675" w:type="dxa"/>
          </w:tcPr>
          <w:p w14:paraId="40E3907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14:paraId="7529524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Создание эскиза сюжетной композиции</w:t>
            </w:r>
          </w:p>
        </w:tc>
        <w:tc>
          <w:tcPr>
            <w:tcW w:w="1842" w:type="dxa"/>
          </w:tcPr>
          <w:p w14:paraId="4D469170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8118A" w:rsidRPr="003E73C5" w14:paraId="679AACD3" w14:textId="77777777" w:rsidTr="003077CE">
        <w:tc>
          <w:tcPr>
            <w:tcW w:w="675" w:type="dxa"/>
          </w:tcPr>
          <w:p w14:paraId="4DB0D35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14:paraId="13A9C97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1842" w:type="dxa"/>
          </w:tcPr>
          <w:p w14:paraId="73A3A26A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8118A" w:rsidRPr="003E73C5" w14:paraId="7F6F8F55" w14:textId="77777777" w:rsidTr="003077CE">
        <w:tc>
          <w:tcPr>
            <w:tcW w:w="675" w:type="dxa"/>
          </w:tcPr>
          <w:p w14:paraId="33E4FF4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14:paraId="732244D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 xml:space="preserve">Роспись деревянного панно </w:t>
            </w:r>
          </w:p>
        </w:tc>
        <w:tc>
          <w:tcPr>
            <w:tcW w:w="1842" w:type="dxa"/>
          </w:tcPr>
          <w:p w14:paraId="04B71A10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8118A" w:rsidRPr="003E73C5" w14:paraId="6FA019E8" w14:textId="77777777" w:rsidTr="003077CE">
        <w:tc>
          <w:tcPr>
            <w:tcW w:w="675" w:type="dxa"/>
          </w:tcPr>
          <w:p w14:paraId="75DAA091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30" w:type="dxa"/>
          </w:tcPr>
          <w:p w14:paraId="5F4EE21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1842" w:type="dxa"/>
          </w:tcPr>
          <w:p w14:paraId="7043AF11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118A" w:rsidRPr="003E73C5" w14:paraId="7191756B" w14:textId="77777777" w:rsidTr="003077CE">
        <w:tc>
          <w:tcPr>
            <w:tcW w:w="7905" w:type="dxa"/>
            <w:gridSpan w:val="2"/>
          </w:tcPr>
          <w:p w14:paraId="6C0EC780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B8118A" w:rsidRPr="003E73C5">
              <w:rPr>
                <w:rFonts w:ascii="Times New Roman" w:hAnsi="Times New Roman"/>
                <w:b/>
                <w:sz w:val="28"/>
                <w:szCs w:val="28"/>
              </w:rPr>
              <w:t>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0E085AD6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14:paraId="7452741E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3D929F" w14:textId="77777777" w:rsidR="00B8118A" w:rsidRPr="003E73C5" w:rsidRDefault="00B8118A" w:rsidP="00484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3C5">
        <w:rPr>
          <w:rFonts w:ascii="Times New Roman" w:hAnsi="Times New Roman"/>
          <w:b/>
          <w:sz w:val="28"/>
          <w:szCs w:val="28"/>
        </w:rPr>
        <w:t>3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7115"/>
        <w:gridCol w:w="1839"/>
      </w:tblGrid>
      <w:tr w:rsidR="00B8118A" w:rsidRPr="003E73C5" w14:paraId="309E6407" w14:textId="77777777" w:rsidTr="003077CE">
        <w:tc>
          <w:tcPr>
            <w:tcW w:w="675" w:type="dxa"/>
          </w:tcPr>
          <w:p w14:paraId="472E8AA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№</w:t>
            </w:r>
          </w:p>
          <w:p w14:paraId="5F89AE36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7230" w:type="dxa"/>
          </w:tcPr>
          <w:p w14:paraId="3FED386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842" w:type="dxa"/>
          </w:tcPr>
          <w:p w14:paraId="0A9927F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B8118A" w:rsidRPr="003E73C5" w14:paraId="02E82DA1" w14:textId="77777777" w:rsidTr="003077CE">
        <w:tc>
          <w:tcPr>
            <w:tcW w:w="675" w:type="dxa"/>
          </w:tcPr>
          <w:p w14:paraId="477036B6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14:paraId="36EFB99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  <w:p w14:paraId="25B0792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История возникновения и развития Хохломской росписи</w:t>
            </w:r>
          </w:p>
        </w:tc>
        <w:tc>
          <w:tcPr>
            <w:tcW w:w="1842" w:type="dxa"/>
          </w:tcPr>
          <w:p w14:paraId="7E259593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118A" w:rsidRPr="003E73C5" w14:paraId="173748AB" w14:textId="77777777" w:rsidTr="003077CE">
        <w:tc>
          <w:tcPr>
            <w:tcW w:w="675" w:type="dxa"/>
          </w:tcPr>
          <w:p w14:paraId="202B2B7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14:paraId="332F53F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Материаловедение</w:t>
            </w:r>
          </w:p>
        </w:tc>
        <w:tc>
          <w:tcPr>
            <w:tcW w:w="1842" w:type="dxa"/>
          </w:tcPr>
          <w:p w14:paraId="39B606FF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118A" w:rsidRPr="003E73C5" w14:paraId="5043D07B" w14:textId="77777777" w:rsidTr="003077CE">
        <w:tc>
          <w:tcPr>
            <w:tcW w:w="675" w:type="dxa"/>
          </w:tcPr>
          <w:p w14:paraId="3EEB8E67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14:paraId="6DC2EDC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Цвет в Хохломской росписи.</w:t>
            </w:r>
          </w:p>
        </w:tc>
        <w:tc>
          <w:tcPr>
            <w:tcW w:w="1842" w:type="dxa"/>
          </w:tcPr>
          <w:p w14:paraId="6A295F8F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118A" w:rsidRPr="003E73C5" w14:paraId="144413A9" w14:textId="77777777" w:rsidTr="003077CE">
        <w:tc>
          <w:tcPr>
            <w:tcW w:w="675" w:type="dxa"/>
          </w:tcPr>
          <w:p w14:paraId="54A1EF3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14:paraId="6363572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Орнамент и его виды.</w:t>
            </w:r>
          </w:p>
        </w:tc>
        <w:tc>
          <w:tcPr>
            <w:tcW w:w="1842" w:type="dxa"/>
          </w:tcPr>
          <w:p w14:paraId="7513D0F4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118A" w:rsidRPr="003E73C5" w14:paraId="50E24660" w14:textId="77777777" w:rsidTr="003077CE">
        <w:tc>
          <w:tcPr>
            <w:tcW w:w="675" w:type="dxa"/>
          </w:tcPr>
          <w:p w14:paraId="12B2E6F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14:paraId="7453E19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Основы композиции Хохломской росписи.</w:t>
            </w:r>
          </w:p>
        </w:tc>
        <w:tc>
          <w:tcPr>
            <w:tcW w:w="1842" w:type="dxa"/>
          </w:tcPr>
          <w:p w14:paraId="5101E606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118A" w:rsidRPr="003E73C5" w14:paraId="4D843424" w14:textId="77777777" w:rsidTr="003077CE">
        <w:tc>
          <w:tcPr>
            <w:tcW w:w="675" w:type="dxa"/>
          </w:tcPr>
          <w:p w14:paraId="13B2B4A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14:paraId="49CA4EF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Виды Хохломской росписи, их особенности.</w:t>
            </w:r>
          </w:p>
        </w:tc>
        <w:tc>
          <w:tcPr>
            <w:tcW w:w="1842" w:type="dxa"/>
          </w:tcPr>
          <w:p w14:paraId="7143B503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8118A" w:rsidRPr="003E73C5" w14:paraId="4737CE78" w14:textId="77777777" w:rsidTr="003077CE">
        <w:tc>
          <w:tcPr>
            <w:tcW w:w="675" w:type="dxa"/>
          </w:tcPr>
          <w:p w14:paraId="63D1334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14:paraId="6BA806D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Изучение техники письма Хохломской росписи.</w:t>
            </w:r>
          </w:p>
        </w:tc>
        <w:tc>
          <w:tcPr>
            <w:tcW w:w="1842" w:type="dxa"/>
          </w:tcPr>
          <w:p w14:paraId="281BA28D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8118A" w:rsidRPr="003E73C5" w14:paraId="1E58A84B" w14:textId="77777777" w:rsidTr="003077CE">
        <w:tc>
          <w:tcPr>
            <w:tcW w:w="675" w:type="dxa"/>
          </w:tcPr>
          <w:p w14:paraId="42F8A3D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14:paraId="57B3400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Разработка эскиза к изделию (разделочная доска).</w:t>
            </w:r>
          </w:p>
        </w:tc>
        <w:tc>
          <w:tcPr>
            <w:tcW w:w="1842" w:type="dxa"/>
          </w:tcPr>
          <w:p w14:paraId="12AD5313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8118A" w:rsidRPr="003E73C5" w14:paraId="768E4546" w14:textId="77777777" w:rsidTr="003077CE">
        <w:tc>
          <w:tcPr>
            <w:tcW w:w="675" w:type="dxa"/>
          </w:tcPr>
          <w:p w14:paraId="4A3CF50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14:paraId="1F91C93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Роспись изделий малых форм (поэтапное  выполнение работы).</w:t>
            </w:r>
          </w:p>
        </w:tc>
        <w:tc>
          <w:tcPr>
            <w:tcW w:w="1842" w:type="dxa"/>
          </w:tcPr>
          <w:p w14:paraId="36E1267C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8118A" w:rsidRPr="003E73C5" w14:paraId="3DBE6622" w14:textId="77777777" w:rsidTr="003077CE">
        <w:tc>
          <w:tcPr>
            <w:tcW w:w="675" w:type="dxa"/>
          </w:tcPr>
          <w:p w14:paraId="4B0493A7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14:paraId="09A1460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1842" w:type="dxa"/>
          </w:tcPr>
          <w:p w14:paraId="0B079A7D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118A" w:rsidRPr="003E73C5" w14:paraId="2C8D663B" w14:textId="77777777" w:rsidTr="003077CE">
        <w:tc>
          <w:tcPr>
            <w:tcW w:w="7905" w:type="dxa"/>
            <w:gridSpan w:val="2"/>
          </w:tcPr>
          <w:p w14:paraId="4C60ED1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14:paraId="3D742A74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14:paraId="4797A0DA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02A69C" w14:textId="77777777" w:rsidR="00B8118A" w:rsidRPr="003E73C5" w:rsidRDefault="00B8118A" w:rsidP="00484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3C5">
        <w:rPr>
          <w:rFonts w:ascii="Times New Roman" w:hAnsi="Times New Roman"/>
          <w:b/>
          <w:sz w:val="28"/>
          <w:szCs w:val="28"/>
        </w:rPr>
        <w:t>4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7114"/>
        <w:gridCol w:w="1839"/>
      </w:tblGrid>
      <w:tr w:rsidR="00B8118A" w:rsidRPr="003E73C5" w14:paraId="6985B73E" w14:textId="77777777" w:rsidTr="003077CE">
        <w:tc>
          <w:tcPr>
            <w:tcW w:w="675" w:type="dxa"/>
          </w:tcPr>
          <w:p w14:paraId="43BE793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№</w:t>
            </w:r>
          </w:p>
          <w:p w14:paraId="7D3D75A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7230" w:type="dxa"/>
          </w:tcPr>
          <w:p w14:paraId="39D7110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842" w:type="dxa"/>
          </w:tcPr>
          <w:p w14:paraId="0AB554D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B8118A" w:rsidRPr="003E73C5" w14:paraId="360393D0" w14:textId="77777777" w:rsidTr="003077CE">
        <w:tc>
          <w:tcPr>
            <w:tcW w:w="675" w:type="dxa"/>
          </w:tcPr>
          <w:p w14:paraId="49D3A34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14:paraId="572AFDB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  <w:p w14:paraId="2754D836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История возникновения Мезенской росписи.</w:t>
            </w:r>
          </w:p>
        </w:tc>
        <w:tc>
          <w:tcPr>
            <w:tcW w:w="1842" w:type="dxa"/>
          </w:tcPr>
          <w:p w14:paraId="7CF74AF5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118A" w:rsidRPr="003E73C5" w14:paraId="0B18739B" w14:textId="77777777" w:rsidTr="003077CE">
        <w:tc>
          <w:tcPr>
            <w:tcW w:w="675" w:type="dxa"/>
          </w:tcPr>
          <w:p w14:paraId="424A615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14:paraId="3A84103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Цвет в мезенской росписи.</w:t>
            </w:r>
          </w:p>
        </w:tc>
        <w:tc>
          <w:tcPr>
            <w:tcW w:w="1842" w:type="dxa"/>
          </w:tcPr>
          <w:p w14:paraId="776F7CEC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118A" w:rsidRPr="003E73C5" w14:paraId="0EEEE23D" w14:textId="77777777" w:rsidTr="003077CE">
        <w:tc>
          <w:tcPr>
            <w:tcW w:w="675" w:type="dxa"/>
          </w:tcPr>
          <w:p w14:paraId="4417BD2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14:paraId="5DC1463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Орнамент и его виды.</w:t>
            </w:r>
          </w:p>
        </w:tc>
        <w:tc>
          <w:tcPr>
            <w:tcW w:w="1842" w:type="dxa"/>
          </w:tcPr>
          <w:p w14:paraId="5AAF3771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8118A" w:rsidRPr="003E73C5" w14:paraId="2D0D7006" w14:textId="77777777" w:rsidTr="003077CE">
        <w:tc>
          <w:tcPr>
            <w:tcW w:w="675" w:type="dxa"/>
          </w:tcPr>
          <w:p w14:paraId="7D69FF1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14:paraId="666D349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Основы композиции Мезенской росписи.</w:t>
            </w:r>
          </w:p>
        </w:tc>
        <w:tc>
          <w:tcPr>
            <w:tcW w:w="1842" w:type="dxa"/>
          </w:tcPr>
          <w:p w14:paraId="06881154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8118A" w:rsidRPr="003E73C5" w14:paraId="198468C0" w14:textId="77777777" w:rsidTr="003077CE">
        <w:tc>
          <w:tcPr>
            <w:tcW w:w="675" w:type="dxa"/>
          </w:tcPr>
          <w:p w14:paraId="778F6BF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14:paraId="542E087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Символы  их значение и расположение при создании композиции.</w:t>
            </w:r>
          </w:p>
        </w:tc>
        <w:tc>
          <w:tcPr>
            <w:tcW w:w="1842" w:type="dxa"/>
          </w:tcPr>
          <w:p w14:paraId="0507DBB5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8118A" w:rsidRPr="003E73C5" w14:paraId="66776EF7" w14:textId="77777777" w:rsidTr="003077CE">
        <w:tc>
          <w:tcPr>
            <w:tcW w:w="675" w:type="dxa"/>
          </w:tcPr>
          <w:p w14:paraId="07B357D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14:paraId="063E38B1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Изучение техники письма Мезенской росписи.</w:t>
            </w:r>
          </w:p>
        </w:tc>
        <w:tc>
          <w:tcPr>
            <w:tcW w:w="1842" w:type="dxa"/>
          </w:tcPr>
          <w:p w14:paraId="1C118065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118A" w:rsidRPr="003E73C5" w14:paraId="40436BF1" w14:textId="77777777" w:rsidTr="003077CE">
        <w:tc>
          <w:tcPr>
            <w:tcW w:w="675" w:type="dxa"/>
          </w:tcPr>
          <w:p w14:paraId="0EE8F67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14:paraId="1A44DD7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Разработка эскиза к изделию (разделочная доска)</w:t>
            </w:r>
          </w:p>
        </w:tc>
        <w:tc>
          <w:tcPr>
            <w:tcW w:w="1842" w:type="dxa"/>
          </w:tcPr>
          <w:p w14:paraId="5EF0358E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8118A" w:rsidRPr="003E73C5" w14:paraId="39DC5C8D" w14:textId="77777777" w:rsidTr="003077CE">
        <w:tc>
          <w:tcPr>
            <w:tcW w:w="675" w:type="dxa"/>
          </w:tcPr>
          <w:p w14:paraId="7590D0D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14:paraId="4FA8D59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Роспись изделий малых форм</w:t>
            </w:r>
          </w:p>
        </w:tc>
        <w:tc>
          <w:tcPr>
            <w:tcW w:w="1842" w:type="dxa"/>
          </w:tcPr>
          <w:p w14:paraId="1B16197C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8118A" w:rsidRPr="003E73C5" w14:paraId="3472A34D" w14:textId="77777777" w:rsidTr="003077CE">
        <w:tc>
          <w:tcPr>
            <w:tcW w:w="675" w:type="dxa"/>
          </w:tcPr>
          <w:p w14:paraId="55D7510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14:paraId="404C888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Повторение пройденного курса обучения.</w:t>
            </w:r>
          </w:p>
        </w:tc>
        <w:tc>
          <w:tcPr>
            <w:tcW w:w="1842" w:type="dxa"/>
          </w:tcPr>
          <w:p w14:paraId="531DAC95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118A" w:rsidRPr="003E73C5" w14:paraId="4168FA67" w14:textId="77777777" w:rsidTr="003077CE">
        <w:tc>
          <w:tcPr>
            <w:tcW w:w="675" w:type="dxa"/>
          </w:tcPr>
          <w:p w14:paraId="2CEF8C47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14:paraId="7CE5485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1842" w:type="dxa"/>
          </w:tcPr>
          <w:p w14:paraId="03146B67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8118A" w:rsidRPr="003E73C5" w14:paraId="2C175118" w14:textId="77777777" w:rsidTr="003077CE">
        <w:tc>
          <w:tcPr>
            <w:tcW w:w="7905" w:type="dxa"/>
            <w:gridSpan w:val="2"/>
          </w:tcPr>
          <w:p w14:paraId="735B0CC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14:paraId="0706D49D" w14:textId="77777777" w:rsidR="00B8118A" w:rsidRPr="003E73C5" w:rsidRDefault="00B8118A" w:rsidP="00307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14:paraId="158ED931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2EED9E" w14:textId="77777777" w:rsidR="00B8118A" w:rsidRDefault="00B8118A" w:rsidP="003E7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3C5">
        <w:rPr>
          <w:rFonts w:ascii="Times New Roman" w:hAnsi="Times New Roman"/>
          <w:b/>
          <w:sz w:val="28"/>
          <w:szCs w:val="28"/>
        </w:rPr>
        <w:t>Содержание</w:t>
      </w:r>
      <w:r w:rsidR="003E73C5">
        <w:rPr>
          <w:rFonts w:ascii="Times New Roman" w:hAnsi="Times New Roman"/>
          <w:b/>
          <w:sz w:val="28"/>
          <w:szCs w:val="28"/>
        </w:rPr>
        <w:t xml:space="preserve"> разделов и тем</w:t>
      </w:r>
    </w:p>
    <w:p w14:paraId="375E7E72" w14:textId="77777777" w:rsidR="003E73C5" w:rsidRPr="003E73C5" w:rsidRDefault="003E73C5" w:rsidP="003E7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25B029" w14:textId="77777777" w:rsidR="00B8118A" w:rsidRPr="003E73C5" w:rsidRDefault="00B8118A" w:rsidP="00307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3C5">
        <w:rPr>
          <w:rFonts w:ascii="Times New Roman" w:hAnsi="Times New Roman"/>
          <w:b/>
          <w:sz w:val="28"/>
          <w:szCs w:val="28"/>
        </w:rPr>
        <w:t>1год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239"/>
        <w:gridCol w:w="5714"/>
      </w:tblGrid>
      <w:tr w:rsidR="00B8118A" w:rsidRPr="003E73C5" w14:paraId="77F13AAB" w14:textId="77777777" w:rsidTr="003077CE">
        <w:tc>
          <w:tcPr>
            <w:tcW w:w="675" w:type="dxa"/>
          </w:tcPr>
          <w:p w14:paraId="23E3D91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14:paraId="770BB957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14:paraId="17D24016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Краткое содержание темы</w:t>
            </w:r>
          </w:p>
        </w:tc>
      </w:tr>
      <w:tr w:rsidR="00B8118A" w:rsidRPr="003E73C5" w14:paraId="092E2763" w14:textId="77777777" w:rsidTr="003077CE">
        <w:tc>
          <w:tcPr>
            <w:tcW w:w="675" w:type="dxa"/>
          </w:tcPr>
          <w:p w14:paraId="7C64B88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F08813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Введение. Знакомство с произведениями народных художественных промыслов. История </w:t>
            </w: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развития Городецкой росписи.</w:t>
            </w:r>
          </w:p>
        </w:tc>
        <w:tc>
          <w:tcPr>
            <w:tcW w:w="5811" w:type="dxa"/>
          </w:tcPr>
          <w:p w14:paraId="4452EBC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lastRenderedPageBreak/>
              <w:t>Вводное занятие. Знакомство с программой на учебный год.</w:t>
            </w:r>
          </w:p>
          <w:p w14:paraId="3C2C43B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 xml:space="preserve">Декоративно-прикладное искусство как вид изобразительного искусства. История и </w:t>
            </w:r>
            <w:r w:rsidRPr="003E73C5">
              <w:rPr>
                <w:rFonts w:ascii="Times New Roman" w:hAnsi="Times New Roman"/>
                <w:sz w:val="28"/>
                <w:szCs w:val="28"/>
              </w:rPr>
              <w:lastRenderedPageBreak/>
              <w:t>развития и возникновения Городецкой росписи.</w:t>
            </w:r>
          </w:p>
        </w:tc>
      </w:tr>
      <w:tr w:rsidR="00B8118A" w:rsidRPr="003E73C5" w14:paraId="1FC465EC" w14:textId="77777777" w:rsidTr="003077CE">
        <w:tc>
          <w:tcPr>
            <w:tcW w:w="675" w:type="dxa"/>
          </w:tcPr>
          <w:p w14:paraId="4AA9B00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14:paraId="6AD28C5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Материаловедение. </w:t>
            </w:r>
          </w:p>
        </w:tc>
        <w:tc>
          <w:tcPr>
            <w:tcW w:w="5811" w:type="dxa"/>
          </w:tcPr>
          <w:p w14:paraId="2A5F3F0D" w14:textId="334F65F0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 xml:space="preserve">Материалы и </w:t>
            </w:r>
            <w:r w:rsidR="00A206D3" w:rsidRPr="003E73C5">
              <w:rPr>
                <w:rFonts w:ascii="Times New Roman" w:hAnsi="Times New Roman"/>
                <w:sz w:val="28"/>
                <w:szCs w:val="28"/>
              </w:rPr>
              <w:t>инструменты,</w:t>
            </w:r>
            <w:r w:rsidRPr="003E73C5">
              <w:rPr>
                <w:rFonts w:ascii="Times New Roman" w:hAnsi="Times New Roman"/>
                <w:sz w:val="28"/>
                <w:szCs w:val="28"/>
              </w:rPr>
              <w:t xml:space="preserve"> используемые в росписи. </w:t>
            </w:r>
            <w:r w:rsidRPr="003E73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73C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Породы деревьев и их декоративные качества.</w:t>
            </w:r>
          </w:p>
          <w:p w14:paraId="23028DF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Хвойные и лиственные породы деревьев, использование их при создании художественных изделий из дерева. Декоративные качества дерева. Подготовка древесины и ее обработка. Требования к качеству художественных изделий из дерева.</w:t>
            </w:r>
          </w:p>
          <w:p w14:paraId="340E32E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18A" w:rsidRPr="003E73C5" w14:paraId="09E766BF" w14:textId="77777777" w:rsidTr="003077CE">
        <w:tc>
          <w:tcPr>
            <w:tcW w:w="675" w:type="dxa"/>
          </w:tcPr>
          <w:p w14:paraId="4C86CE9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6AAFADF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Цветоведение</w:t>
            </w:r>
            <w:proofErr w:type="spellEnd"/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 Цвет в декоративно-прикладном искусстве.</w:t>
            </w:r>
          </w:p>
        </w:tc>
        <w:tc>
          <w:tcPr>
            <w:tcW w:w="5811" w:type="dxa"/>
          </w:tcPr>
          <w:p w14:paraId="70B1273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свойства цвета. Основные и смешанные цвета. Цветовой круг. Контрастная и тональная цветовая гармония. Цвет и фактура. Изменение цветов на расстоянии. Эффект теплых и холодных цветов, их эмоциональная характеристика.</w:t>
            </w:r>
          </w:p>
          <w:p w14:paraId="573AE81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18A" w:rsidRPr="003E73C5" w14:paraId="537F5327" w14:textId="77777777" w:rsidTr="003077CE">
        <w:tc>
          <w:tcPr>
            <w:tcW w:w="675" w:type="dxa"/>
          </w:tcPr>
          <w:p w14:paraId="0D5D686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537C22E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Орнамент и его виды. Отличительные особенности орнамента.</w:t>
            </w:r>
          </w:p>
        </w:tc>
        <w:tc>
          <w:tcPr>
            <w:tcW w:w="5811" w:type="dxa"/>
          </w:tcPr>
          <w:p w14:paraId="5C538A5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Понятие об орнаменте. Виды орнамента. Стилизация. Мотивы и формы.</w:t>
            </w:r>
          </w:p>
          <w:p w14:paraId="0BEF6C66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Орнамент – широкая область художественной культуры народов разных стран; демонстрация многообразия форм и мотивов орнамента. Усвоение зеркальной симметрии. Стилизация природных форм. Силуэт.</w:t>
            </w:r>
          </w:p>
          <w:p w14:paraId="7B1E466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18A" w:rsidRPr="003E73C5" w14:paraId="76FCC178" w14:textId="77777777" w:rsidTr="003077CE">
        <w:tc>
          <w:tcPr>
            <w:tcW w:w="675" w:type="dxa"/>
          </w:tcPr>
          <w:p w14:paraId="56A5DD8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342F6BA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Композиция. Основные законы композиции.</w:t>
            </w:r>
          </w:p>
        </w:tc>
        <w:tc>
          <w:tcPr>
            <w:tcW w:w="5811" w:type="dxa"/>
          </w:tcPr>
          <w:p w14:paraId="1A413AE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Объяснение приемов построения композиции. Основные закономерности композиции – симметрия, равновесие, ритм и т.д. взаимодействие отдельных элементов композиции. Воспитание чувства отзывчивости на прекрасное и безобразное в искусстве. Развитие фантазии, чувства цвета.</w:t>
            </w:r>
          </w:p>
          <w:p w14:paraId="537CD4C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18A" w:rsidRPr="003E73C5" w14:paraId="1AB75899" w14:textId="77777777" w:rsidTr="003077CE">
        <w:tc>
          <w:tcPr>
            <w:tcW w:w="675" w:type="dxa"/>
          </w:tcPr>
          <w:p w14:paraId="5997023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113DE2D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Изучение техники и приёмов народных мастеров Городецкой росписи.</w:t>
            </w:r>
          </w:p>
        </w:tc>
        <w:tc>
          <w:tcPr>
            <w:tcW w:w="5811" w:type="dxa"/>
          </w:tcPr>
          <w:p w14:paraId="0E34DFB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-Элементы росписи (купавки, бутона, листики, птицы, кони);</w:t>
            </w:r>
          </w:p>
          <w:p w14:paraId="1D769E56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 xml:space="preserve">Элементы «оживок» (спираль, точки, завитки, дужки, мазок); </w:t>
            </w:r>
          </w:p>
          <w:p w14:paraId="6AA5079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-«подмалёвок», «прикладывание кисти»;</w:t>
            </w:r>
          </w:p>
          <w:p w14:paraId="5820BDC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-последовательность изображения цветов, птиц, лошади.</w:t>
            </w:r>
          </w:p>
          <w:p w14:paraId="7B1CCB7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(использование раздаточного материала)</w:t>
            </w:r>
          </w:p>
        </w:tc>
      </w:tr>
      <w:tr w:rsidR="00B8118A" w:rsidRPr="003E73C5" w14:paraId="5EA2F28D" w14:textId="77777777" w:rsidTr="003077CE">
        <w:tc>
          <w:tcPr>
            <w:tcW w:w="675" w:type="dxa"/>
          </w:tcPr>
          <w:p w14:paraId="06CEA58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40AFD0A7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Выполнение композиции «Цветочная роспись».</w:t>
            </w:r>
          </w:p>
        </w:tc>
        <w:tc>
          <w:tcPr>
            <w:tcW w:w="5811" w:type="dxa"/>
          </w:tcPr>
          <w:p w14:paraId="33E47681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Разработка эскиза к изделию «Цветочная роспись». Выполнение эскиза в натуральную величину.</w:t>
            </w:r>
          </w:p>
        </w:tc>
      </w:tr>
      <w:tr w:rsidR="00B8118A" w:rsidRPr="003E73C5" w14:paraId="44C87DDF" w14:textId="77777777" w:rsidTr="003077CE">
        <w:tc>
          <w:tcPr>
            <w:tcW w:w="675" w:type="dxa"/>
          </w:tcPr>
          <w:p w14:paraId="2C3FF43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</w:tcPr>
          <w:p w14:paraId="2C880E5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Выполнение композиции «Цветочная роспись с включением мотива «Птица».</w:t>
            </w:r>
          </w:p>
        </w:tc>
        <w:tc>
          <w:tcPr>
            <w:tcW w:w="5811" w:type="dxa"/>
          </w:tcPr>
          <w:p w14:paraId="7A9BC45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Разработка эскиза к изделию «Цветочная роспись с включением мотива «Птица». Выполнение эскиза в натуральную величину.</w:t>
            </w:r>
          </w:p>
        </w:tc>
      </w:tr>
      <w:tr w:rsidR="00B8118A" w:rsidRPr="003E73C5" w14:paraId="0BD4FA98" w14:textId="77777777" w:rsidTr="003077CE">
        <w:tc>
          <w:tcPr>
            <w:tcW w:w="675" w:type="dxa"/>
          </w:tcPr>
          <w:p w14:paraId="5A91B17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14:paraId="22514FA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Выполнение композиции с включением мотива «Конь».</w:t>
            </w:r>
          </w:p>
        </w:tc>
        <w:tc>
          <w:tcPr>
            <w:tcW w:w="5811" w:type="dxa"/>
          </w:tcPr>
          <w:p w14:paraId="2469D9C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Разработка эскиза к изделию «Цветочная роспись с включением мотива «Конь». Выполнение эскиза в натуральную величину.</w:t>
            </w:r>
          </w:p>
        </w:tc>
      </w:tr>
      <w:tr w:rsidR="00B8118A" w:rsidRPr="003E73C5" w14:paraId="267A2299" w14:textId="77777777" w:rsidTr="003077CE">
        <w:tc>
          <w:tcPr>
            <w:tcW w:w="675" w:type="dxa"/>
          </w:tcPr>
          <w:p w14:paraId="049E556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14:paraId="493E8B5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Подготовка к выставке</w:t>
            </w:r>
          </w:p>
        </w:tc>
        <w:tc>
          <w:tcPr>
            <w:tcW w:w="5811" w:type="dxa"/>
          </w:tcPr>
          <w:p w14:paraId="7F7429F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Подготовка изделий к выставке</w:t>
            </w:r>
          </w:p>
        </w:tc>
      </w:tr>
    </w:tbl>
    <w:p w14:paraId="368E20D3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8DFEF2" w14:textId="77777777" w:rsidR="00B8118A" w:rsidRPr="003E73C5" w:rsidRDefault="00B8118A" w:rsidP="00307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3C5"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3229"/>
        <w:gridCol w:w="5725"/>
      </w:tblGrid>
      <w:tr w:rsidR="00B8118A" w:rsidRPr="003E73C5" w14:paraId="1FB21ED1" w14:textId="77777777" w:rsidTr="003077CE">
        <w:tc>
          <w:tcPr>
            <w:tcW w:w="675" w:type="dxa"/>
          </w:tcPr>
          <w:p w14:paraId="337A378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14:paraId="72B1C116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14:paraId="284950E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Краткое содержание темы</w:t>
            </w:r>
          </w:p>
        </w:tc>
      </w:tr>
      <w:tr w:rsidR="00B8118A" w:rsidRPr="003E73C5" w14:paraId="4193FEFE" w14:textId="77777777" w:rsidTr="003077CE">
        <w:tc>
          <w:tcPr>
            <w:tcW w:w="675" w:type="dxa"/>
          </w:tcPr>
          <w:p w14:paraId="0F54EA6E" w14:textId="77777777" w:rsidR="00B8118A" w:rsidRPr="003077CE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7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47B241C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Вводное занятие. Знакомство с сюжетными композициями Городецкой росписи.</w:t>
            </w:r>
          </w:p>
        </w:tc>
        <w:tc>
          <w:tcPr>
            <w:tcW w:w="5811" w:type="dxa"/>
          </w:tcPr>
          <w:p w14:paraId="1C920B2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Вводное занятие. Знакомство с программой на учебный год.</w:t>
            </w:r>
          </w:p>
          <w:p w14:paraId="29C339F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Знакомство с сюжетной росписью Городца.</w:t>
            </w:r>
          </w:p>
        </w:tc>
      </w:tr>
      <w:tr w:rsidR="00B8118A" w:rsidRPr="003E73C5" w14:paraId="4C290CD4" w14:textId="77777777" w:rsidTr="003077CE">
        <w:tc>
          <w:tcPr>
            <w:tcW w:w="675" w:type="dxa"/>
          </w:tcPr>
          <w:p w14:paraId="65AA2193" w14:textId="77777777" w:rsidR="00B8118A" w:rsidRPr="003077CE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7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AD6F34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Композиция. Основные законы создания сюжетной композиции.</w:t>
            </w:r>
          </w:p>
        </w:tc>
        <w:tc>
          <w:tcPr>
            <w:tcW w:w="5811" w:type="dxa"/>
          </w:tcPr>
          <w:p w14:paraId="33407DD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Объяснение приемов построения композиции. Основные закономерности композиции – симметрия, равновесие, ритм и т.д. взаимодействие отдельных элементов композиции. </w:t>
            </w:r>
          </w:p>
        </w:tc>
      </w:tr>
      <w:tr w:rsidR="00B8118A" w:rsidRPr="003E73C5" w14:paraId="075E07B5" w14:textId="77777777" w:rsidTr="003077CE">
        <w:tc>
          <w:tcPr>
            <w:tcW w:w="675" w:type="dxa"/>
          </w:tcPr>
          <w:p w14:paraId="5DDE0BC9" w14:textId="77777777" w:rsidR="00B8118A" w:rsidRPr="003077CE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7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2A771801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Схемы построения рисунка.</w:t>
            </w:r>
          </w:p>
        </w:tc>
        <w:tc>
          <w:tcPr>
            <w:tcW w:w="5811" w:type="dxa"/>
          </w:tcPr>
          <w:p w14:paraId="35E0AD1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Изучение основных схем построения рисунка.</w:t>
            </w:r>
          </w:p>
        </w:tc>
      </w:tr>
      <w:tr w:rsidR="00B8118A" w:rsidRPr="003E73C5" w14:paraId="51E5FEFE" w14:textId="77777777" w:rsidTr="003077CE">
        <w:tc>
          <w:tcPr>
            <w:tcW w:w="675" w:type="dxa"/>
          </w:tcPr>
          <w:p w14:paraId="3D5A59E2" w14:textId="77777777" w:rsidR="00B8118A" w:rsidRPr="003077CE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7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4E37169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Стилизация птиц, животных, людей в технике городецкой росписи</w:t>
            </w:r>
          </w:p>
        </w:tc>
        <w:tc>
          <w:tcPr>
            <w:tcW w:w="5811" w:type="dxa"/>
          </w:tcPr>
          <w:p w14:paraId="326B1A8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Выполнение набросков и зарисовок птиц, людей, животных, их стилизация в мотивы городецкой росписи.</w:t>
            </w:r>
          </w:p>
        </w:tc>
      </w:tr>
      <w:tr w:rsidR="00B8118A" w:rsidRPr="003E73C5" w14:paraId="5460EFB4" w14:textId="77777777" w:rsidTr="003077CE">
        <w:tc>
          <w:tcPr>
            <w:tcW w:w="675" w:type="dxa"/>
          </w:tcPr>
          <w:p w14:paraId="7F742E76" w14:textId="77777777" w:rsidR="00B8118A" w:rsidRPr="003077CE" w:rsidRDefault="003077CE" w:rsidP="00307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7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27275D0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Создание эскиза сюжетной композиции</w:t>
            </w:r>
          </w:p>
        </w:tc>
        <w:tc>
          <w:tcPr>
            <w:tcW w:w="5811" w:type="dxa"/>
          </w:tcPr>
          <w:p w14:paraId="2C29A30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Разработка эскиза сюжетной композиции (изображение 1 или 2 людей с включением птиц или животных), (изображение группы людей с включением птиц и животных)</w:t>
            </w:r>
          </w:p>
        </w:tc>
      </w:tr>
      <w:tr w:rsidR="00B8118A" w:rsidRPr="003E73C5" w14:paraId="69783679" w14:textId="77777777" w:rsidTr="003077CE">
        <w:tc>
          <w:tcPr>
            <w:tcW w:w="675" w:type="dxa"/>
          </w:tcPr>
          <w:p w14:paraId="25D8BF42" w14:textId="77777777" w:rsidR="00B8118A" w:rsidRPr="003077CE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7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072E0BE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5811" w:type="dxa"/>
          </w:tcPr>
          <w:p w14:paraId="0C8BC7A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 xml:space="preserve">Изображение сюжетов из окружающей жизни, иллюстрирование литературных произведений, русских народных сказок. </w:t>
            </w:r>
          </w:p>
        </w:tc>
      </w:tr>
      <w:tr w:rsidR="00B8118A" w:rsidRPr="003E73C5" w14:paraId="4EF5A1A3" w14:textId="77777777" w:rsidTr="003077CE">
        <w:tc>
          <w:tcPr>
            <w:tcW w:w="675" w:type="dxa"/>
          </w:tcPr>
          <w:p w14:paraId="43CEBF1C" w14:textId="77777777" w:rsidR="00B8118A" w:rsidRPr="003077CE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7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6D86786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Роспись деревянного  панно</w:t>
            </w:r>
          </w:p>
        </w:tc>
        <w:tc>
          <w:tcPr>
            <w:tcW w:w="5811" w:type="dxa"/>
          </w:tcPr>
          <w:p w14:paraId="5AC4E79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Разработка эскиза панно, перенос разработки на изделие, роспись панно.</w:t>
            </w:r>
          </w:p>
        </w:tc>
      </w:tr>
      <w:tr w:rsidR="00B8118A" w:rsidRPr="003E73C5" w14:paraId="4877FA37" w14:textId="77777777" w:rsidTr="003077CE">
        <w:tc>
          <w:tcPr>
            <w:tcW w:w="675" w:type="dxa"/>
          </w:tcPr>
          <w:p w14:paraId="4046C7E0" w14:textId="77777777" w:rsidR="00B8118A" w:rsidRPr="003077CE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7C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14:paraId="766EB82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5811" w:type="dxa"/>
          </w:tcPr>
          <w:p w14:paraId="109BEA4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Подготовка готовых работ к выставке</w:t>
            </w:r>
          </w:p>
        </w:tc>
      </w:tr>
    </w:tbl>
    <w:p w14:paraId="3DC6E7F2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BD1232" w14:textId="77777777" w:rsidR="00B8118A" w:rsidRPr="003E73C5" w:rsidRDefault="00B8118A" w:rsidP="00307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3C5">
        <w:rPr>
          <w:rFonts w:ascii="Times New Roman" w:hAnsi="Times New Roman"/>
          <w:b/>
          <w:sz w:val="28"/>
          <w:szCs w:val="28"/>
        </w:rPr>
        <w:t>3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3239"/>
        <w:gridCol w:w="5715"/>
      </w:tblGrid>
      <w:tr w:rsidR="00B8118A" w:rsidRPr="003E73C5" w14:paraId="4EFAFBA1" w14:textId="77777777" w:rsidTr="003077CE">
        <w:tc>
          <w:tcPr>
            <w:tcW w:w="675" w:type="dxa"/>
          </w:tcPr>
          <w:p w14:paraId="7A6FD57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14:paraId="2F5E07A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14:paraId="4557A8F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Краткое содержание темы</w:t>
            </w:r>
          </w:p>
        </w:tc>
      </w:tr>
      <w:tr w:rsidR="00B8118A" w:rsidRPr="003E73C5" w14:paraId="3B6E5070" w14:textId="77777777" w:rsidTr="003077CE">
        <w:tc>
          <w:tcPr>
            <w:tcW w:w="675" w:type="dxa"/>
          </w:tcPr>
          <w:p w14:paraId="0D9423C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072D96C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  <w:p w14:paraId="7AFD67EA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История возникновения и развития Хохломской росписи</w:t>
            </w:r>
          </w:p>
        </w:tc>
        <w:tc>
          <w:tcPr>
            <w:tcW w:w="5811" w:type="dxa"/>
          </w:tcPr>
          <w:p w14:paraId="66887B3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Вводное занятие. Знакомство с программой на учебный год.</w:t>
            </w:r>
          </w:p>
          <w:p w14:paraId="1CEC971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История развития и возникновения Хохломской росписи.</w:t>
            </w:r>
          </w:p>
        </w:tc>
      </w:tr>
      <w:tr w:rsidR="00B8118A" w:rsidRPr="003E73C5" w14:paraId="74DFCD52" w14:textId="77777777" w:rsidTr="003077CE">
        <w:tc>
          <w:tcPr>
            <w:tcW w:w="675" w:type="dxa"/>
          </w:tcPr>
          <w:p w14:paraId="121099CE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14:paraId="21E9216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Материаловедение</w:t>
            </w:r>
          </w:p>
        </w:tc>
        <w:tc>
          <w:tcPr>
            <w:tcW w:w="5811" w:type="dxa"/>
          </w:tcPr>
          <w:p w14:paraId="07B2E3F4" w14:textId="40BDE5D1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 xml:space="preserve">Материалы и </w:t>
            </w:r>
            <w:r w:rsidR="00A206D3" w:rsidRPr="003E73C5">
              <w:rPr>
                <w:rFonts w:ascii="Times New Roman" w:hAnsi="Times New Roman"/>
                <w:sz w:val="28"/>
                <w:szCs w:val="28"/>
              </w:rPr>
              <w:t>инструменты,</w:t>
            </w:r>
            <w:r w:rsidRPr="003E73C5">
              <w:rPr>
                <w:rFonts w:ascii="Times New Roman" w:hAnsi="Times New Roman"/>
                <w:sz w:val="28"/>
                <w:szCs w:val="28"/>
              </w:rPr>
              <w:t xml:space="preserve"> используемые в росписи. </w:t>
            </w:r>
            <w:r w:rsidR="00A206D3" w:rsidRPr="003E73C5">
              <w:rPr>
                <w:rFonts w:ascii="Times New Roman" w:hAnsi="Times New Roman"/>
                <w:sz w:val="28"/>
                <w:szCs w:val="28"/>
              </w:rPr>
              <w:t>Древесина,</w:t>
            </w:r>
            <w:r w:rsidRPr="003E73C5">
              <w:rPr>
                <w:rFonts w:ascii="Times New Roman" w:hAnsi="Times New Roman"/>
                <w:sz w:val="28"/>
                <w:szCs w:val="28"/>
              </w:rPr>
              <w:t xml:space="preserve"> идущая на роспись и особенности её обработки.</w:t>
            </w:r>
          </w:p>
        </w:tc>
      </w:tr>
      <w:tr w:rsidR="00B8118A" w:rsidRPr="003E73C5" w14:paraId="0AF7FCC0" w14:textId="77777777" w:rsidTr="003077CE">
        <w:tc>
          <w:tcPr>
            <w:tcW w:w="675" w:type="dxa"/>
          </w:tcPr>
          <w:p w14:paraId="48D4C025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24DC20F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Цвет в Хохломской росписи.</w:t>
            </w:r>
          </w:p>
        </w:tc>
        <w:tc>
          <w:tcPr>
            <w:tcW w:w="5811" w:type="dxa"/>
          </w:tcPr>
          <w:p w14:paraId="2BE8545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Общий колорит изделий Хохломы, фон и его влияние на саму роспись. Особенность чёрного цвета его контрастность в сочетание с другими цветами.</w:t>
            </w:r>
          </w:p>
        </w:tc>
      </w:tr>
      <w:tr w:rsidR="00B8118A" w:rsidRPr="003E73C5" w14:paraId="5C10B513" w14:textId="77777777" w:rsidTr="003077CE">
        <w:tc>
          <w:tcPr>
            <w:tcW w:w="675" w:type="dxa"/>
          </w:tcPr>
          <w:p w14:paraId="66A80A3E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579DEB1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Орнамент и его виды.</w:t>
            </w:r>
          </w:p>
        </w:tc>
        <w:tc>
          <w:tcPr>
            <w:tcW w:w="5811" w:type="dxa"/>
          </w:tcPr>
          <w:p w14:paraId="60503016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Растительный орнамент и его виды. Связь хохломского орнамента с окружающей природой. Орнамент в полосе:</w:t>
            </w:r>
          </w:p>
          <w:p w14:paraId="7F51A351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-строгое чередование одних и тех же элементов через интервал;</w:t>
            </w:r>
          </w:p>
          <w:p w14:paraId="79F346C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-чередование элементов через интервал с постоянным убыванием массы;</w:t>
            </w:r>
          </w:p>
          <w:p w14:paraId="04EEE696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-чередование элементов через интервал с постоянным нарастанием массы;</w:t>
            </w:r>
          </w:p>
        </w:tc>
      </w:tr>
      <w:tr w:rsidR="00B8118A" w:rsidRPr="003E73C5" w14:paraId="12FFA5FF" w14:textId="77777777" w:rsidTr="003077CE">
        <w:tc>
          <w:tcPr>
            <w:tcW w:w="675" w:type="dxa"/>
          </w:tcPr>
          <w:p w14:paraId="07FF76AB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6E782CA6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Основы композиции Хохломской росписи.</w:t>
            </w:r>
          </w:p>
        </w:tc>
        <w:tc>
          <w:tcPr>
            <w:tcW w:w="5811" w:type="dxa"/>
          </w:tcPr>
          <w:p w14:paraId="1355D4C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Особенности композиционного построения хохломской росписи:</w:t>
            </w:r>
          </w:p>
          <w:p w14:paraId="5ED12638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-симметрия (рисунок травного орнамента в круге);</w:t>
            </w:r>
          </w:p>
          <w:p w14:paraId="18B40E3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 xml:space="preserve">-асимметрия (рисунок рисунок в прямоугольник «Птица на ветке». </w:t>
            </w:r>
          </w:p>
          <w:p w14:paraId="4E91D541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-понятие равновесие в композиции;</w:t>
            </w:r>
          </w:p>
          <w:p w14:paraId="4BAEFBD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-понятие композиционного центра.</w:t>
            </w:r>
          </w:p>
        </w:tc>
      </w:tr>
      <w:tr w:rsidR="00B8118A" w:rsidRPr="003E73C5" w14:paraId="79A1CB0D" w14:textId="77777777" w:rsidTr="003077CE">
        <w:tc>
          <w:tcPr>
            <w:tcW w:w="675" w:type="dxa"/>
          </w:tcPr>
          <w:p w14:paraId="748FE107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4EB8CEF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Виды Хохломской росписи, их особенности.</w:t>
            </w:r>
          </w:p>
        </w:tc>
        <w:tc>
          <w:tcPr>
            <w:tcW w:w="5811" w:type="dxa"/>
          </w:tcPr>
          <w:p w14:paraId="22E9AD15" w14:textId="09CDCE29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Знакомство с видами хохломской росписи. Особенности семёновского стил</w:t>
            </w:r>
            <w:r w:rsidR="00A206D3">
              <w:rPr>
                <w:rFonts w:ascii="Times New Roman" w:hAnsi="Times New Roman"/>
                <w:sz w:val="28"/>
                <w:szCs w:val="28"/>
              </w:rPr>
              <w:t>я</w:t>
            </w:r>
            <w:r w:rsidRPr="003E7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06D3" w:rsidRPr="003E73C5">
              <w:rPr>
                <w:rFonts w:ascii="Times New Roman" w:hAnsi="Times New Roman"/>
                <w:sz w:val="28"/>
                <w:szCs w:val="28"/>
              </w:rPr>
              <w:t>роспис</w:t>
            </w:r>
            <w:r w:rsidR="00A206D3">
              <w:rPr>
                <w:rFonts w:ascii="Times New Roman" w:hAnsi="Times New Roman"/>
                <w:sz w:val="28"/>
                <w:szCs w:val="28"/>
              </w:rPr>
              <w:t>ь</w:t>
            </w:r>
            <w:r w:rsidRPr="003E73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8118A" w:rsidRPr="003E73C5" w14:paraId="625E2381" w14:textId="77777777" w:rsidTr="003077CE">
        <w:tc>
          <w:tcPr>
            <w:tcW w:w="675" w:type="dxa"/>
          </w:tcPr>
          <w:p w14:paraId="4EF7BC6A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110410B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Изучение техники письма Хохломской росписи.</w:t>
            </w:r>
          </w:p>
        </w:tc>
        <w:tc>
          <w:tcPr>
            <w:tcW w:w="5811" w:type="dxa"/>
          </w:tcPr>
          <w:p w14:paraId="6403018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Элементы хохломской росписи («</w:t>
            </w:r>
            <w:proofErr w:type="spellStart"/>
            <w:r w:rsidRPr="003E73C5">
              <w:rPr>
                <w:rFonts w:ascii="Times New Roman" w:hAnsi="Times New Roman"/>
                <w:sz w:val="28"/>
                <w:szCs w:val="28"/>
              </w:rPr>
              <w:t>осочка</w:t>
            </w:r>
            <w:proofErr w:type="spellEnd"/>
            <w:r w:rsidRPr="003E73C5">
              <w:rPr>
                <w:rFonts w:ascii="Times New Roman" w:hAnsi="Times New Roman"/>
                <w:sz w:val="28"/>
                <w:szCs w:val="28"/>
              </w:rPr>
              <w:t>», «приписка») верховая роспись « под листок», «под фон», её разновидность, «</w:t>
            </w:r>
            <w:proofErr w:type="spellStart"/>
            <w:r w:rsidRPr="003E73C5">
              <w:rPr>
                <w:rFonts w:ascii="Times New Roman" w:hAnsi="Times New Roman"/>
                <w:sz w:val="28"/>
                <w:szCs w:val="28"/>
              </w:rPr>
              <w:t>кудрина</w:t>
            </w:r>
            <w:proofErr w:type="spellEnd"/>
            <w:r w:rsidRPr="003E73C5">
              <w:rPr>
                <w:rFonts w:ascii="Times New Roman" w:hAnsi="Times New Roman"/>
                <w:sz w:val="28"/>
                <w:szCs w:val="28"/>
              </w:rPr>
              <w:t>». Работа с образцом, его копирование.  Линейная разделка элементов. Отличительные особенности  письма Городца и Хохломы.</w:t>
            </w:r>
          </w:p>
        </w:tc>
      </w:tr>
      <w:tr w:rsidR="00B8118A" w:rsidRPr="003E73C5" w14:paraId="37513A3D" w14:textId="77777777" w:rsidTr="003077CE">
        <w:tc>
          <w:tcPr>
            <w:tcW w:w="675" w:type="dxa"/>
          </w:tcPr>
          <w:p w14:paraId="5085040C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14:paraId="19F927B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Разработка эскиза к изделию (разделочная доска).</w:t>
            </w:r>
          </w:p>
        </w:tc>
        <w:tc>
          <w:tcPr>
            <w:tcW w:w="5811" w:type="dxa"/>
          </w:tcPr>
          <w:p w14:paraId="067450E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Разработка композиций по хохломским мотивам (в квадрате, овале, прямоугольнике, полосе).</w:t>
            </w:r>
          </w:p>
        </w:tc>
      </w:tr>
      <w:tr w:rsidR="00B8118A" w:rsidRPr="003E73C5" w14:paraId="65862307" w14:textId="77777777" w:rsidTr="003077CE">
        <w:tc>
          <w:tcPr>
            <w:tcW w:w="675" w:type="dxa"/>
          </w:tcPr>
          <w:p w14:paraId="4233FB18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14:paraId="5F34A5C1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Роспись изделий малых форм (поэтапное  выполнение работы).</w:t>
            </w:r>
          </w:p>
        </w:tc>
        <w:tc>
          <w:tcPr>
            <w:tcW w:w="5811" w:type="dxa"/>
          </w:tcPr>
          <w:p w14:paraId="01C7B56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Создание творческой композиции на свободную тему в любой технике письма по хохломским мотивам. Анализ работ.</w:t>
            </w:r>
          </w:p>
        </w:tc>
      </w:tr>
      <w:tr w:rsidR="00B8118A" w:rsidRPr="003E73C5" w14:paraId="4981044B" w14:textId="77777777" w:rsidTr="003077CE">
        <w:tc>
          <w:tcPr>
            <w:tcW w:w="675" w:type="dxa"/>
          </w:tcPr>
          <w:p w14:paraId="65FAA6C0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14:paraId="5BDBF11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5811" w:type="dxa"/>
          </w:tcPr>
          <w:p w14:paraId="1FBDA57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Подготовка работ к выставке.</w:t>
            </w:r>
          </w:p>
        </w:tc>
      </w:tr>
    </w:tbl>
    <w:p w14:paraId="758E9114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609251" w14:textId="77777777" w:rsidR="00B8118A" w:rsidRPr="003E73C5" w:rsidRDefault="00B8118A" w:rsidP="00307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3C5">
        <w:rPr>
          <w:rFonts w:ascii="Times New Roman" w:hAnsi="Times New Roman"/>
          <w:b/>
          <w:sz w:val="28"/>
          <w:szCs w:val="28"/>
        </w:rPr>
        <w:t>4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3230"/>
        <w:gridCol w:w="5724"/>
      </w:tblGrid>
      <w:tr w:rsidR="00B8118A" w:rsidRPr="003E73C5" w14:paraId="143ED330" w14:textId="77777777" w:rsidTr="003077CE">
        <w:tc>
          <w:tcPr>
            <w:tcW w:w="675" w:type="dxa"/>
          </w:tcPr>
          <w:p w14:paraId="08DA168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14:paraId="319FF312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14:paraId="603CB6D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3C5">
              <w:rPr>
                <w:rFonts w:ascii="Times New Roman" w:hAnsi="Times New Roman"/>
                <w:b/>
                <w:sz w:val="28"/>
                <w:szCs w:val="28"/>
              </w:rPr>
              <w:t>Краткое содержание темы</w:t>
            </w:r>
          </w:p>
        </w:tc>
      </w:tr>
      <w:tr w:rsidR="00B8118A" w:rsidRPr="003E73C5" w14:paraId="07542EAB" w14:textId="77777777" w:rsidTr="003077CE">
        <w:tc>
          <w:tcPr>
            <w:tcW w:w="675" w:type="dxa"/>
          </w:tcPr>
          <w:p w14:paraId="493888B1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18E0C73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  <w:p w14:paraId="0248604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История возникновения Мезенской росписи.</w:t>
            </w:r>
          </w:p>
        </w:tc>
        <w:tc>
          <w:tcPr>
            <w:tcW w:w="5811" w:type="dxa"/>
          </w:tcPr>
          <w:p w14:paraId="2DA34E74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Вводное занятие. Знакомство с программой на учебный год.</w:t>
            </w:r>
          </w:p>
          <w:p w14:paraId="6D0581D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История возникновения и развитие мезенской росписи.</w:t>
            </w:r>
          </w:p>
        </w:tc>
      </w:tr>
      <w:tr w:rsidR="00B8118A" w:rsidRPr="003E73C5" w14:paraId="01EB242F" w14:textId="77777777" w:rsidTr="003077CE">
        <w:tc>
          <w:tcPr>
            <w:tcW w:w="675" w:type="dxa"/>
          </w:tcPr>
          <w:p w14:paraId="438F03E7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14:paraId="60958E1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Цвет в мезенской росписи.</w:t>
            </w:r>
          </w:p>
        </w:tc>
        <w:tc>
          <w:tcPr>
            <w:tcW w:w="5811" w:type="dxa"/>
          </w:tcPr>
          <w:p w14:paraId="64789B4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Цвет в мезенской росписи. Особенность чёрного и красного цветов, контрастность. Использование в росписи 2-х цветов.</w:t>
            </w:r>
          </w:p>
        </w:tc>
      </w:tr>
      <w:tr w:rsidR="00B8118A" w:rsidRPr="003E73C5" w14:paraId="10ED501A" w14:textId="77777777" w:rsidTr="003077CE">
        <w:tc>
          <w:tcPr>
            <w:tcW w:w="675" w:type="dxa"/>
          </w:tcPr>
          <w:p w14:paraId="34D7C391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547656C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Орнамент и его виды.</w:t>
            </w:r>
          </w:p>
        </w:tc>
        <w:tc>
          <w:tcPr>
            <w:tcW w:w="5811" w:type="dxa"/>
          </w:tcPr>
          <w:p w14:paraId="5AEB537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 xml:space="preserve">Характерные особенности мезенского орнамента – графичность, </w:t>
            </w:r>
            <w:proofErr w:type="spellStart"/>
            <w:r w:rsidRPr="003E73C5">
              <w:rPr>
                <w:rFonts w:ascii="Times New Roman" w:hAnsi="Times New Roman"/>
                <w:sz w:val="28"/>
                <w:szCs w:val="28"/>
              </w:rPr>
              <w:t>фризовость</w:t>
            </w:r>
            <w:proofErr w:type="spellEnd"/>
            <w:r w:rsidRPr="003E73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73C5">
              <w:rPr>
                <w:rFonts w:ascii="Times New Roman" w:hAnsi="Times New Roman"/>
                <w:sz w:val="28"/>
                <w:szCs w:val="28"/>
              </w:rPr>
              <w:t>ярусность</w:t>
            </w:r>
            <w:proofErr w:type="spellEnd"/>
            <w:r w:rsidRPr="003E73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8118A" w:rsidRPr="003E73C5" w14:paraId="7A10DA35" w14:textId="77777777" w:rsidTr="003077CE">
        <w:tc>
          <w:tcPr>
            <w:tcW w:w="675" w:type="dxa"/>
          </w:tcPr>
          <w:p w14:paraId="7B26A971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153F5681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Основы композиции Мезенской росписи.</w:t>
            </w:r>
          </w:p>
        </w:tc>
        <w:tc>
          <w:tcPr>
            <w:tcW w:w="5811" w:type="dxa"/>
          </w:tcPr>
          <w:p w14:paraId="39E64F7B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Особенности композиционного построения мезенской  росписи:</w:t>
            </w:r>
          </w:p>
          <w:p w14:paraId="5383F98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-бёрдо – горизонтальная деталь ткацкого станка, роспись которого вошла в орнаменты мезенской росписи, организуя верхнюю его часть;</w:t>
            </w:r>
          </w:p>
          <w:p w14:paraId="090778D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-композиция в квадрате, прямоугольнике (вертикальная);</w:t>
            </w:r>
          </w:p>
          <w:p w14:paraId="52A75FBE" w14:textId="376AB4AA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-композиция в полосе, круге.</w:t>
            </w:r>
          </w:p>
        </w:tc>
      </w:tr>
      <w:tr w:rsidR="00B8118A" w:rsidRPr="003E73C5" w14:paraId="70B27E78" w14:textId="77777777" w:rsidTr="003077CE">
        <w:tc>
          <w:tcPr>
            <w:tcW w:w="675" w:type="dxa"/>
          </w:tcPr>
          <w:p w14:paraId="73900974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77C79E0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Символы  их значение и расположение при создании композиции.</w:t>
            </w:r>
          </w:p>
        </w:tc>
        <w:tc>
          <w:tcPr>
            <w:tcW w:w="5811" w:type="dxa"/>
          </w:tcPr>
          <w:p w14:paraId="40073CC1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Символика мезенской росписи, значение каждого элемента.</w:t>
            </w:r>
          </w:p>
        </w:tc>
      </w:tr>
      <w:tr w:rsidR="00B8118A" w:rsidRPr="003E73C5" w14:paraId="3488BABF" w14:textId="77777777" w:rsidTr="003077CE">
        <w:tc>
          <w:tcPr>
            <w:tcW w:w="675" w:type="dxa"/>
          </w:tcPr>
          <w:p w14:paraId="0AAAB0F1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5152BE07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Изучение техники письма Мезенской росписи.</w:t>
            </w:r>
          </w:p>
        </w:tc>
        <w:tc>
          <w:tcPr>
            <w:tcW w:w="5811" w:type="dxa"/>
          </w:tcPr>
          <w:p w14:paraId="6E510063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 xml:space="preserve">Мелкие элементы мезенской росписи (спираль, </w:t>
            </w:r>
            <w:proofErr w:type="spellStart"/>
            <w:r w:rsidRPr="003E73C5">
              <w:rPr>
                <w:rFonts w:ascii="Times New Roman" w:hAnsi="Times New Roman"/>
                <w:sz w:val="28"/>
                <w:szCs w:val="28"/>
              </w:rPr>
              <w:t>стихийка</w:t>
            </w:r>
            <w:proofErr w:type="spellEnd"/>
            <w:r w:rsidRPr="003E73C5">
              <w:rPr>
                <w:rFonts w:ascii="Times New Roman" w:hAnsi="Times New Roman"/>
                <w:sz w:val="28"/>
                <w:szCs w:val="28"/>
              </w:rPr>
              <w:t>, скобочка, звёздочки и солярные знаки, птицы, пёрышко, волна, и.т.д.). Разнообразие края и обводки их расположение. Изображение птиц, животных и людей.</w:t>
            </w:r>
          </w:p>
        </w:tc>
      </w:tr>
      <w:tr w:rsidR="00B8118A" w:rsidRPr="003E73C5" w14:paraId="7E6EDBF3" w14:textId="77777777" w:rsidTr="003077CE">
        <w:tc>
          <w:tcPr>
            <w:tcW w:w="675" w:type="dxa"/>
          </w:tcPr>
          <w:p w14:paraId="7C70F0B3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13CEEF87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Разработка эскиза к изделию (разделочная доска)</w:t>
            </w:r>
          </w:p>
        </w:tc>
        <w:tc>
          <w:tcPr>
            <w:tcW w:w="5811" w:type="dxa"/>
          </w:tcPr>
          <w:p w14:paraId="04C7C21F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Разработка эскиза в натуральную величину его цветовое  решение. Перенос на изделие, роспись изделия.</w:t>
            </w:r>
          </w:p>
        </w:tc>
      </w:tr>
      <w:tr w:rsidR="00B8118A" w:rsidRPr="003E73C5" w14:paraId="7B492A25" w14:textId="77777777" w:rsidTr="003077CE">
        <w:tc>
          <w:tcPr>
            <w:tcW w:w="675" w:type="dxa"/>
          </w:tcPr>
          <w:p w14:paraId="7DF8FE6C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14:paraId="54456CE5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Роспись изделий малых форм</w:t>
            </w:r>
          </w:p>
        </w:tc>
        <w:tc>
          <w:tcPr>
            <w:tcW w:w="5811" w:type="dxa"/>
          </w:tcPr>
          <w:p w14:paraId="066F6A2E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Создание творческих композиций для изделий малых форм, их роспись.</w:t>
            </w:r>
          </w:p>
        </w:tc>
      </w:tr>
      <w:tr w:rsidR="00B8118A" w:rsidRPr="003E73C5" w14:paraId="6C466ECA" w14:textId="77777777" w:rsidTr="003077CE">
        <w:tc>
          <w:tcPr>
            <w:tcW w:w="675" w:type="dxa"/>
          </w:tcPr>
          <w:p w14:paraId="40E2B990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14:paraId="54F5A759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Повторение пройденного курса обучения.</w:t>
            </w:r>
          </w:p>
        </w:tc>
        <w:tc>
          <w:tcPr>
            <w:tcW w:w="5811" w:type="dxa"/>
          </w:tcPr>
          <w:p w14:paraId="6F21D998" w14:textId="13A1B953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Виды художественных росписей по дереву (Городец, Хохлома, Мезен</w:t>
            </w:r>
            <w:r w:rsidR="00A206D3">
              <w:rPr>
                <w:rFonts w:ascii="Times New Roman" w:hAnsi="Times New Roman"/>
                <w:sz w:val="28"/>
                <w:szCs w:val="28"/>
              </w:rPr>
              <w:t>ь</w:t>
            </w:r>
            <w:r w:rsidRPr="003E73C5">
              <w:rPr>
                <w:rFonts w:ascii="Times New Roman" w:hAnsi="Times New Roman"/>
                <w:sz w:val="28"/>
                <w:szCs w:val="28"/>
              </w:rPr>
              <w:t xml:space="preserve">) их  традиционные композиции, отличительные особенности. </w:t>
            </w:r>
          </w:p>
          <w:p w14:paraId="00A59B60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18A" w:rsidRPr="003E73C5" w14:paraId="3A59F6D5" w14:textId="77777777" w:rsidTr="003077CE">
        <w:tc>
          <w:tcPr>
            <w:tcW w:w="675" w:type="dxa"/>
          </w:tcPr>
          <w:p w14:paraId="65152F12" w14:textId="77777777" w:rsidR="00B8118A" w:rsidRPr="003E73C5" w:rsidRDefault="003077CE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14:paraId="78BBBC4C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5811" w:type="dxa"/>
          </w:tcPr>
          <w:p w14:paraId="5533ABFD" w14:textId="77777777" w:rsidR="00B8118A" w:rsidRPr="003E73C5" w:rsidRDefault="00B8118A" w:rsidP="003E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5">
              <w:rPr>
                <w:rFonts w:ascii="Times New Roman" w:hAnsi="Times New Roman"/>
                <w:sz w:val="28"/>
                <w:szCs w:val="28"/>
              </w:rPr>
              <w:t>Подготовка готовых изделий к выставке</w:t>
            </w:r>
          </w:p>
        </w:tc>
      </w:tr>
    </w:tbl>
    <w:p w14:paraId="285F0EC4" w14:textId="77777777" w:rsidR="00B8118A" w:rsidRPr="003E73C5" w:rsidRDefault="00B8118A" w:rsidP="003E7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63052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0B389FB2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16532457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0EA5EBAF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0E4F5665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14B20E8D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0DE4F0FF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22FE1BD7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097EB93C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5D94FA21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374C9AD5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10DCA4DD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7BAD70B2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47C968A1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14BFCE05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1D4F4E04" w14:textId="77777777" w:rsidR="00F0187B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Список литературы</w:t>
      </w:r>
    </w:p>
    <w:p w14:paraId="0670ABC6" w14:textId="77777777" w:rsidR="00F0187B" w:rsidRPr="000165AD" w:rsidRDefault="00F0187B" w:rsidP="00F01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7A86E0" w14:textId="77777777" w:rsidR="00F0187B" w:rsidRDefault="00F0187B" w:rsidP="00F0187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  <w:r w:rsidRPr="00510CFD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Методическая литература</w:t>
      </w:r>
    </w:p>
    <w:p w14:paraId="1694FED8" w14:textId="77777777" w:rsidR="00F0187B" w:rsidRPr="00F0187B" w:rsidRDefault="00F0187B" w:rsidP="00F0187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iCs/>
          <w:color w:val="000000"/>
          <w:sz w:val="28"/>
          <w:lang w:eastAsia="ru-RU"/>
        </w:rPr>
      </w:pPr>
      <w:r w:rsidRPr="00F0187B">
        <w:rPr>
          <w:rFonts w:ascii="Times New Roman" w:hAnsi="Times New Roman"/>
          <w:bCs/>
          <w:iCs/>
          <w:color w:val="000000"/>
          <w:sz w:val="28"/>
          <w:lang w:eastAsia="ru-RU"/>
        </w:rPr>
        <w:t>За основу программы взята программа «Народные промыслы»</w:t>
      </w:r>
      <w:r>
        <w:rPr>
          <w:rFonts w:ascii="Times New Roman" w:hAnsi="Times New Roman"/>
          <w:bCs/>
          <w:iCs/>
          <w:color w:val="000000"/>
          <w:sz w:val="28"/>
          <w:lang w:eastAsia="ru-RU"/>
        </w:rPr>
        <w:t xml:space="preserve"> Н.И. Мухлынина, </w:t>
      </w:r>
      <w:r w:rsidRPr="00F0187B">
        <w:rPr>
          <w:rFonts w:ascii="Times New Roman" w:hAnsi="Times New Roman"/>
          <w:bCs/>
          <w:iCs/>
          <w:color w:val="000000"/>
          <w:sz w:val="28"/>
          <w:lang w:eastAsia="ru-RU"/>
        </w:rPr>
        <w:t xml:space="preserve">Новосибирская обл., п. Ордынское из сборника «Программы лауреатов </w:t>
      </w:r>
      <w:r w:rsidRPr="00F0187B">
        <w:rPr>
          <w:rFonts w:ascii="Times New Roman" w:hAnsi="Times New Roman"/>
          <w:bCs/>
          <w:iCs/>
          <w:color w:val="000000"/>
          <w:sz w:val="28"/>
          <w:lang w:val="en-US" w:eastAsia="ru-RU"/>
        </w:rPr>
        <w:t>V</w:t>
      </w:r>
      <w:r w:rsidRPr="00F0187B">
        <w:rPr>
          <w:rFonts w:ascii="Times New Roman" w:hAnsi="Times New Roman"/>
          <w:bCs/>
          <w:iCs/>
          <w:color w:val="000000"/>
          <w:sz w:val="28"/>
          <w:lang w:eastAsia="ru-RU"/>
        </w:rPr>
        <w:t xml:space="preserve"> Всероссийского конкурса авторских программ дополнительного образования детей»</w:t>
      </w:r>
    </w:p>
    <w:p w14:paraId="6D01522C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 xml:space="preserve">Бабушкины уроки: Народное искусство Русского Север: </w:t>
      </w:r>
      <w:proofErr w:type="gramStart"/>
      <w:r w:rsidRPr="00F0187B">
        <w:rPr>
          <w:rFonts w:ascii="Times New Roman" w:hAnsi="Times New Roman"/>
          <w:sz w:val="28"/>
          <w:szCs w:val="28"/>
        </w:rPr>
        <w:t>Учеб.-</w:t>
      </w:r>
      <w:proofErr w:type="gramEnd"/>
      <w:r w:rsidRPr="00F0187B">
        <w:rPr>
          <w:rFonts w:ascii="Times New Roman" w:hAnsi="Times New Roman"/>
          <w:sz w:val="28"/>
          <w:szCs w:val="28"/>
        </w:rPr>
        <w:t xml:space="preserve"> метод. пособие /Под ред. Т. Я. </w:t>
      </w:r>
      <w:proofErr w:type="spellStart"/>
      <w:r w:rsidRPr="00F0187B">
        <w:rPr>
          <w:rFonts w:ascii="Times New Roman" w:hAnsi="Times New Roman"/>
          <w:sz w:val="28"/>
          <w:szCs w:val="28"/>
        </w:rPr>
        <w:t>Шпикаловой</w:t>
      </w:r>
      <w:proofErr w:type="spellEnd"/>
      <w:r w:rsidRPr="00F0187B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0187B">
        <w:rPr>
          <w:rFonts w:ascii="Times New Roman" w:hAnsi="Times New Roman"/>
          <w:sz w:val="28"/>
          <w:szCs w:val="28"/>
        </w:rPr>
        <w:t>Гуманит</w:t>
      </w:r>
      <w:proofErr w:type="spellEnd"/>
      <w:r w:rsidRPr="00F0187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0187B">
        <w:rPr>
          <w:rFonts w:ascii="Times New Roman" w:hAnsi="Times New Roman"/>
          <w:sz w:val="28"/>
          <w:szCs w:val="28"/>
        </w:rPr>
        <w:t>изд.центр</w:t>
      </w:r>
      <w:proofErr w:type="spellEnd"/>
      <w:proofErr w:type="gramEnd"/>
      <w:r w:rsidRPr="00F0187B">
        <w:rPr>
          <w:rFonts w:ascii="Times New Roman" w:hAnsi="Times New Roman"/>
          <w:sz w:val="28"/>
          <w:szCs w:val="28"/>
        </w:rPr>
        <w:t xml:space="preserve"> ВЛАДОС, 2001. </w:t>
      </w:r>
    </w:p>
    <w:p w14:paraId="66BA5A8B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Белов В.И. Лад: Очерки о народной эстетике. – М.: Мол. гвардия, 1989.</w:t>
      </w:r>
    </w:p>
    <w:p w14:paraId="16306A61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 xml:space="preserve">Возвращение к истокам: Народное </w:t>
      </w:r>
      <w:proofErr w:type="gramStart"/>
      <w:r w:rsidRPr="00F0187B">
        <w:rPr>
          <w:rFonts w:ascii="Times New Roman" w:hAnsi="Times New Roman"/>
          <w:sz w:val="28"/>
          <w:szCs w:val="28"/>
        </w:rPr>
        <w:t>искусство  и</w:t>
      </w:r>
      <w:proofErr w:type="gramEnd"/>
      <w:r w:rsidRPr="00F0187B">
        <w:rPr>
          <w:rFonts w:ascii="Times New Roman" w:hAnsi="Times New Roman"/>
          <w:sz w:val="28"/>
          <w:szCs w:val="28"/>
        </w:rPr>
        <w:t xml:space="preserve"> детское творчество: Учеб.- метод. пособие / Под ред. Т. Я. </w:t>
      </w:r>
      <w:proofErr w:type="spellStart"/>
      <w:r w:rsidRPr="00F0187B">
        <w:rPr>
          <w:rFonts w:ascii="Times New Roman" w:hAnsi="Times New Roman"/>
          <w:sz w:val="28"/>
          <w:szCs w:val="28"/>
        </w:rPr>
        <w:t>Шпикаловой</w:t>
      </w:r>
      <w:proofErr w:type="spellEnd"/>
      <w:r w:rsidRPr="00F0187B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0187B">
        <w:rPr>
          <w:rFonts w:ascii="Times New Roman" w:hAnsi="Times New Roman"/>
          <w:sz w:val="28"/>
          <w:szCs w:val="28"/>
        </w:rPr>
        <w:t>Гуманит</w:t>
      </w:r>
      <w:proofErr w:type="spellEnd"/>
      <w:r w:rsidRPr="00F0187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0187B">
        <w:rPr>
          <w:rFonts w:ascii="Times New Roman" w:hAnsi="Times New Roman"/>
          <w:sz w:val="28"/>
          <w:szCs w:val="28"/>
        </w:rPr>
        <w:t>изд.центр</w:t>
      </w:r>
      <w:proofErr w:type="spellEnd"/>
      <w:proofErr w:type="gramEnd"/>
      <w:r w:rsidRPr="00F0187B">
        <w:rPr>
          <w:rFonts w:ascii="Times New Roman" w:hAnsi="Times New Roman"/>
          <w:sz w:val="28"/>
          <w:szCs w:val="28"/>
        </w:rPr>
        <w:t xml:space="preserve"> ВЛАДОС, 2000.</w:t>
      </w:r>
    </w:p>
    <w:p w14:paraId="5A6DC395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Григорьев В.М. Народные игры и традиции в России. – М., 1994.</w:t>
      </w:r>
    </w:p>
    <w:p w14:paraId="3FF51BBF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Громыко М.М. Мир русской деревни.  – М.: Мол. гвардия, 1991.</w:t>
      </w:r>
    </w:p>
    <w:p w14:paraId="39364874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Губин А. И. Традиции и обычаи народов мира. – М.: ООО ТД «Издательство Мир книги», 2008.</w:t>
      </w:r>
    </w:p>
    <w:p w14:paraId="72864A5A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Дайн Г.Л. Детский народный календарь. Приметы, поверья, игры, рецепты, рукоделие. – М.: Дет. Лит., 2001.</w:t>
      </w:r>
    </w:p>
    <w:p w14:paraId="24DF5216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Дайн Г.Л. Игрушечных дел мастера. – М.: Просвещение, 1994.</w:t>
      </w:r>
    </w:p>
    <w:p w14:paraId="265CE558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Дайн Г.Л. Русская игрушка. – М.: Советская Россия, 1987.</w:t>
      </w:r>
    </w:p>
    <w:p w14:paraId="54D72228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 xml:space="preserve">Детям – о традициях народного мастерства. Осень: </w:t>
      </w:r>
      <w:proofErr w:type="gramStart"/>
      <w:r w:rsidRPr="00F0187B">
        <w:rPr>
          <w:rFonts w:ascii="Times New Roman" w:hAnsi="Times New Roman"/>
          <w:sz w:val="28"/>
          <w:szCs w:val="28"/>
        </w:rPr>
        <w:t>Учеб.-</w:t>
      </w:r>
      <w:proofErr w:type="gramEnd"/>
      <w:r w:rsidRPr="00F0187B">
        <w:rPr>
          <w:rFonts w:ascii="Times New Roman" w:hAnsi="Times New Roman"/>
          <w:sz w:val="28"/>
          <w:szCs w:val="28"/>
        </w:rPr>
        <w:t xml:space="preserve"> метод. пособие: В 2 ч. /Под ред. Т. Я. </w:t>
      </w:r>
      <w:proofErr w:type="spellStart"/>
      <w:r w:rsidRPr="00F0187B">
        <w:rPr>
          <w:rFonts w:ascii="Times New Roman" w:hAnsi="Times New Roman"/>
          <w:sz w:val="28"/>
          <w:szCs w:val="28"/>
        </w:rPr>
        <w:t>Шпикаловой</w:t>
      </w:r>
      <w:proofErr w:type="spellEnd"/>
      <w:r w:rsidRPr="00F0187B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0187B">
        <w:rPr>
          <w:rFonts w:ascii="Times New Roman" w:hAnsi="Times New Roman"/>
          <w:sz w:val="28"/>
          <w:szCs w:val="28"/>
        </w:rPr>
        <w:t>Гуманит</w:t>
      </w:r>
      <w:proofErr w:type="spellEnd"/>
      <w:r w:rsidRPr="00F0187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0187B">
        <w:rPr>
          <w:rFonts w:ascii="Times New Roman" w:hAnsi="Times New Roman"/>
          <w:sz w:val="28"/>
          <w:szCs w:val="28"/>
        </w:rPr>
        <w:t>изд.центр</w:t>
      </w:r>
      <w:proofErr w:type="spellEnd"/>
      <w:proofErr w:type="gramEnd"/>
      <w:r w:rsidRPr="00F0187B">
        <w:rPr>
          <w:rFonts w:ascii="Times New Roman" w:hAnsi="Times New Roman"/>
          <w:sz w:val="28"/>
          <w:szCs w:val="28"/>
        </w:rPr>
        <w:t xml:space="preserve"> ВЛАДОС, 2001. </w:t>
      </w:r>
    </w:p>
    <w:p w14:paraId="5C46336B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Зеленин Д.К. Восточнославянская этнография. – М., 1991.</w:t>
      </w:r>
    </w:p>
    <w:p w14:paraId="0C2F7660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 xml:space="preserve">Игры народов СССР / Сост. Л.В. </w:t>
      </w:r>
      <w:proofErr w:type="spellStart"/>
      <w:r w:rsidRPr="00F0187B">
        <w:rPr>
          <w:rFonts w:ascii="Times New Roman" w:hAnsi="Times New Roman"/>
          <w:sz w:val="28"/>
          <w:szCs w:val="28"/>
        </w:rPr>
        <w:t>Былеева</w:t>
      </w:r>
      <w:proofErr w:type="spellEnd"/>
      <w:r w:rsidRPr="00F0187B">
        <w:rPr>
          <w:rFonts w:ascii="Times New Roman" w:hAnsi="Times New Roman"/>
          <w:sz w:val="28"/>
          <w:szCs w:val="28"/>
        </w:rPr>
        <w:t>, В.М. Григорьев. – М., 1985.</w:t>
      </w:r>
    </w:p>
    <w:p w14:paraId="13DD06F0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 xml:space="preserve">Котова И. Н., Котова А. С. Русские обряды и традиции. Народная кукла. – СПб.: «Паритет», 2005. </w:t>
      </w:r>
    </w:p>
    <w:p w14:paraId="215FD24C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 xml:space="preserve">Кравцов Н.И.,  Лазутин С.Г. Русское устное народное творчество. – М.: Высшая школа, 1983. </w:t>
      </w:r>
    </w:p>
    <w:p w14:paraId="74136E6B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Методика собирания и изучения народных игр. Изд. 2-е / Автор-сост. В.М. Григорьев. – М., 1992.</w:t>
      </w:r>
    </w:p>
    <w:p w14:paraId="288003A5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87B">
        <w:rPr>
          <w:rFonts w:ascii="Times New Roman" w:hAnsi="Times New Roman"/>
          <w:sz w:val="28"/>
          <w:szCs w:val="28"/>
        </w:rPr>
        <w:t>Некрылова</w:t>
      </w:r>
      <w:proofErr w:type="spellEnd"/>
      <w:r w:rsidRPr="00F0187B">
        <w:rPr>
          <w:rFonts w:ascii="Times New Roman" w:hAnsi="Times New Roman"/>
          <w:sz w:val="28"/>
          <w:szCs w:val="28"/>
        </w:rPr>
        <w:t xml:space="preserve"> А.Ф. Русские народные городские праздники, увеселения и зрелища. – М.: Искусство, 1988.</w:t>
      </w:r>
    </w:p>
    <w:p w14:paraId="5218A5AF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 xml:space="preserve">Русское устное народное творчество. Хрестоматия. / Сост. </w:t>
      </w:r>
      <w:proofErr w:type="spellStart"/>
      <w:r w:rsidRPr="00F0187B">
        <w:rPr>
          <w:rFonts w:ascii="Times New Roman" w:hAnsi="Times New Roman"/>
          <w:sz w:val="28"/>
          <w:szCs w:val="28"/>
        </w:rPr>
        <w:t>А.В.Кулагина</w:t>
      </w:r>
      <w:proofErr w:type="spellEnd"/>
      <w:r w:rsidRPr="00F0187B">
        <w:rPr>
          <w:rFonts w:ascii="Times New Roman" w:hAnsi="Times New Roman"/>
          <w:sz w:val="28"/>
          <w:szCs w:val="28"/>
        </w:rPr>
        <w:t>. – М.: Изд-во РОУ, 1996.</w:t>
      </w:r>
    </w:p>
    <w:p w14:paraId="16991520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Рыбаков Б.А. Язычество древних славян. – М.: Наука, 1994.</w:t>
      </w:r>
    </w:p>
    <w:p w14:paraId="09CC2B58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Рыженков Г.Д. Народный месяцеслов. – М., 1992.</w:t>
      </w:r>
    </w:p>
    <w:p w14:paraId="78A783B7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Сахаров И.П. Сказания русского народа. – М.: Худ</w:t>
      </w:r>
      <w:proofErr w:type="gramStart"/>
      <w:r w:rsidRPr="00F0187B">
        <w:rPr>
          <w:rFonts w:ascii="Times New Roman" w:hAnsi="Times New Roman"/>
          <w:sz w:val="28"/>
          <w:szCs w:val="28"/>
        </w:rPr>
        <w:t>.</w:t>
      </w:r>
      <w:proofErr w:type="gramEnd"/>
      <w:r w:rsidRPr="00F0187B">
        <w:rPr>
          <w:rFonts w:ascii="Times New Roman" w:hAnsi="Times New Roman"/>
          <w:sz w:val="28"/>
          <w:szCs w:val="28"/>
        </w:rPr>
        <w:t xml:space="preserve"> лит., 1990.</w:t>
      </w:r>
    </w:p>
    <w:p w14:paraId="4D74FEE3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lastRenderedPageBreak/>
        <w:t>Уткин П.И.,  Королева Н.С. Народные художественные промыслы. – М., 1992.</w:t>
      </w:r>
    </w:p>
    <w:p w14:paraId="1C632A9A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660B25" w14:textId="77777777" w:rsidR="00F0187B" w:rsidRPr="00F0187B" w:rsidRDefault="00F0187B" w:rsidP="00F0187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0187B">
        <w:rPr>
          <w:rFonts w:ascii="Times New Roman" w:hAnsi="Times New Roman"/>
          <w:b/>
          <w:sz w:val="28"/>
          <w:szCs w:val="28"/>
        </w:rPr>
        <w:t>Учебная литература</w:t>
      </w:r>
    </w:p>
    <w:p w14:paraId="1CC662EF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Алексахин Н. Матрешки.</w:t>
      </w:r>
      <w:r w:rsidRPr="00F0187B">
        <w:t xml:space="preserve"> </w:t>
      </w:r>
      <w:r w:rsidRPr="00F0187B">
        <w:rPr>
          <w:rFonts w:ascii="Times New Roman" w:hAnsi="Times New Roman"/>
          <w:sz w:val="28"/>
          <w:szCs w:val="28"/>
        </w:rPr>
        <w:t>Рабочая тетрадь по основам народного искусства. – М.: Народное образование, 1998</w:t>
      </w:r>
    </w:p>
    <w:p w14:paraId="01CE3229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Величко Н. Роспись. Рабочая тетрадь по основам народного искусства.– М.: Аст-пресс, 1999</w:t>
      </w:r>
    </w:p>
    <w:p w14:paraId="5E66FF5F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87B">
        <w:rPr>
          <w:rFonts w:ascii="Times New Roman" w:hAnsi="Times New Roman"/>
          <w:sz w:val="28"/>
          <w:szCs w:val="28"/>
        </w:rPr>
        <w:t>Дорожин</w:t>
      </w:r>
      <w:proofErr w:type="spellEnd"/>
      <w:r w:rsidRPr="00F0187B">
        <w:rPr>
          <w:rFonts w:ascii="Times New Roman" w:hAnsi="Times New Roman"/>
          <w:sz w:val="28"/>
          <w:szCs w:val="28"/>
        </w:rPr>
        <w:t xml:space="preserve"> Ю.Г. </w:t>
      </w:r>
      <w:r>
        <w:rPr>
          <w:rFonts w:ascii="Times New Roman" w:hAnsi="Times New Roman"/>
          <w:sz w:val="28"/>
          <w:szCs w:val="28"/>
        </w:rPr>
        <w:t xml:space="preserve">Городецкая роспись. </w:t>
      </w:r>
      <w:r w:rsidRPr="00F0187B">
        <w:rPr>
          <w:rFonts w:ascii="Times New Roman" w:hAnsi="Times New Roman"/>
          <w:sz w:val="28"/>
          <w:szCs w:val="28"/>
        </w:rPr>
        <w:t xml:space="preserve">Рабочая тетрадь по основам народного искусства. – М.: Мозаика-Синтез, </w:t>
      </w:r>
      <w:r>
        <w:rPr>
          <w:rFonts w:ascii="Times New Roman" w:hAnsi="Times New Roman"/>
          <w:sz w:val="28"/>
          <w:szCs w:val="28"/>
        </w:rPr>
        <w:t>2007</w:t>
      </w:r>
    </w:p>
    <w:p w14:paraId="305FCD5C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Осетров Е. Краса ненаглядная.</w:t>
      </w:r>
      <w:r w:rsidRPr="00F0187B">
        <w:t xml:space="preserve"> </w:t>
      </w:r>
      <w:r w:rsidRPr="00F0187B">
        <w:rPr>
          <w:rFonts w:ascii="Times New Roman" w:hAnsi="Times New Roman"/>
          <w:sz w:val="28"/>
          <w:szCs w:val="28"/>
        </w:rPr>
        <w:t>Рабочая тетрадь по основам народного искусства. – М.: Малыш, 1985</w:t>
      </w:r>
    </w:p>
    <w:p w14:paraId="665617D7" w14:textId="77777777" w:rsidR="00F0187B" w:rsidRPr="00F0187B" w:rsidRDefault="00F0187B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87B">
        <w:rPr>
          <w:rFonts w:ascii="Times New Roman" w:hAnsi="Times New Roman"/>
          <w:sz w:val="28"/>
          <w:szCs w:val="28"/>
        </w:rPr>
        <w:t>Попова Е. Городецкие узоры.</w:t>
      </w:r>
      <w:r w:rsidRPr="00F0187B">
        <w:t xml:space="preserve"> </w:t>
      </w:r>
      <w:r w:rsidRPr="00F0187B">
        <w:rPr>
          <w:rFonts w:ascii="Times New Roman" w:hAnsi="Times New Roman"/>
          <w:sz w:val="28"/>
          <w:szCs w:val="28"/>
        </w:rPr>
        <w:t>Рабочая тетрадь по основам народного искусства. – М.: Малыш, 1981</w:t>
      </w:r>
    </w:p>
    <w:p w14:paraId="0FDD6FA5" w14:textId="77777777" w:rsidR="003E73C5" w:rsidRPr="003E73C5" w:rsidRDefault="003E73C5" w:rsidP="00F018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E73C5" w:rsidRPr="003E73C5" w:rsidSect="004F7B7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ACA"/>
    <w:multiLevelType w:val="multilevel"/>
    <w:tmpl w:val="B27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E0390"/>
    <w:multiLevelType w:val="multilevel"/>
    <w:tmpl w:val="CB62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A0656"/>
    <w:multiLevelType w:val="hybridMultilevel"/>
    <w:tmpl w:val="2628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F8"/>
    <w:rsid w:val="00000178"/>
    <w:rsid w:val="0000287E"/>
    <w:rsid w:val="00006BCF"/>
    <w:rsid w:val="00014AE3"/>
    <w:rsid w:val="00016E64"/>
    <w:rsid w:val="00023D23"/>
    <w:rsid w:val="00030D28"/>
    <w:rsid w:val="000342AE"/>
    <w:rsid w:val="000348AA"/>
    <w:rsid w:val="00050989"/>
    <w:rsid w:val="000515C6"/>
    <w:rsid w:val="00053511"/>
    <w:rsid w:val="0005406C"/>
    <w:rsid w:val="00055ADB"/>
    <w:rsid w:val="000674A9"/>
    <w:rsid w:val="00081678"/>
    <w:rsid w:val="00084AA8"/>
    <w:rsid w:val="00087738"/>
    <w:rsid w:val="00090394"/>
    <w:rsid w:val="00092D61"/>
    <w:rsid w:val="000A1561"/>
    <w:rsid w:val="000A15D1"/>
    <w:rsid w:val="000B147B"/>
    <w:rsid w:val="000B7F58"/>
    <w:rsid w:val="000C3BAD"/>
    <w:rsid w:val="000C7048"/>
    <w:rsid w:val="000D0EE2"/>
    <w:rsid w:val="000D19BE"/>
    <w:rsid w:val="000D2BAF"/>
    <w:rsid w:val="000D746C"/>
    <w:rsid w:val="000E2CAD"/>
    <w:rsid w:val="000E6654"/>
    <w:rsid w:val="00110B43"/>
    <w:rsid w:val="00111BED"/>
    <w:rsid w:val="0012399A"/>
    <w:rsid w:val="00131F4C"/>
    <w:rsid w:val="00132505"/>
    <w:rsid w:val="00133DC4"/>
    <w:rsid w:val="00137115"/>
    <w:rsid w:val="001441BE"/>
    <w:rsid w:val="001476C0"/>
    <w:rsid w:val="001509E4"/>
    <w:rsid w:val="00157EDD"/>
    <w:rsid w:val="0016769B"/>
    <w:rsid w:val="00172D9D"/>
    <w:rsid w:val="0017660C"/>
    <w:rsid w:val="00177156"/>
    <w:rsid w:val="0018277B"/>
    <w:rsid w:val="00182E68"/>
    <w:rsid w:val="00184B81"/>
    <w:rsid w:val="001A00A5"/>
    <w:rsid w:val="001A07DA"/>
    <w:rsid w:val="001B0CB0"/>
    <w:rsid w:val="001B3868"/>
    <w:rsid w:val="001B5C1B"/>
    <w:rsid w:val="001C3495"/>
    <w:rsid w:val="001C3AC4"/>
    <w:rsid w:val="001D1070"/>
    <w:rsid w:val="001D5F86"/>
    <w:rsid w:val="001D674D"/>
    <w:rsid w:val="001E5CB2"/>
    <w:rsid w:val="001E6918"/>
    <w:rsid w:val="001F24E4"/>
    <w:rsid w:val="001F32E4"/>
    <w:rsid w:val="001F4E69"/>
    <w:rsid w:val="00212CB5"/>
    <w:rsid w:val="0021471C"/>
    <w:rsid w:val="00220F9F"/>
    <w:rsid w:val="00221A09"/>
    <w:rsid w:val="00231593"/>
    <w:rsid w:val="002315CC"/>
    <w:rsid w:val="0023693C"/>
    <w:rsid w:val="00241D57"/>
    <w:rsid w:val="00247FEE"/>
    <w:rsid w:val="00250049"/>
    <w:rsid w:val="002522A6"/>
    <w:rsid w:val="00253E18"/>
    <w:rsid w:val="002648EE"/>
    <w:rsid w:val="002666B3"/>
    <w:rsid w:val="00271270"/>
    <w:rsid w:val="00280B1B"/>
    <w:rsid w:val="00287044"/>
    <w:rsid w:val="0028725C"/>
    <w:rsid w:val="00290211"/>
    <w:rsid w:val="002903F9"/>
    <w:rsid w:val="002905B1"/>
    <w:rsid w:val="00290EFE"/>
    <w:rsid w:val="002A093B"/>
    <w:rsid w:val="002A3285"/>
    <w:rsid w:val="002B17F2"/>
    <w:rsid w:val="002B2C68"/>
    <w:rsid w:val="002B4320"/>
    <w:rsid w:val="002B6626"/>
    <w:rsid w:val="002D47B4"/>
    <w:rsid w:val="002D4A28"/>
    <w:rsid w:val="002D60CA"/>
    <w:rsid w:val="002E0FD3"/>
    <w:rsid w:val="00301B13"/>
    <w:rsid w:val="00302FE1"/>
    <w:rsid w:val="0030409A"/>
    <w:rsid w:val="00304764"/>
    <w:rsid w:val="00306C1B"/>
    <w:rsid w:val="003077CE"/>
    <w:rsid w:val="00312D42"/>
    <w:rsid w:val="00313ECD"/>
    <w:rsid w:val="00322290"/>
    <w:rsid w:val="0032351F"/>
    <w:rsid w:val="00331BEF"/>
    <w:rsid w:val="00334432"/>
    <w:rsid w:val="00334910"/>
    <w:rsid w:val="00351AD1"/>
    <w:rsid w:val="003560DE"/>
    <w:rsid w:val="003750E0"/>
    <w:rsid w:val="003827CF"/>
    <w:rsid w:val="00385001"/>
    <w:rsid w:val="003906CB"/>
    <w:rsid w:val="00393832"/>
    <w:rsid w:val="0039614D"/>
    <w:rsid w:val="003A501C"/>
    <w:rsid w:val="003B25E8"/>
    <w:rsid w:val="003B4473"/>
    <w:rsid w:val="003C399B"/>
    <w:rsid w:val="003C60F7"/>
    <w:rsid w:val="003C7CA1"/>
    <w:rsid w:val="003C7F74"/>
    <w:rsid w:val="003D658D"/>
    <w:rsid w:val="003D7B29"/>
    <w:rsid w:val="003E59F4"/>
    <w:rsid w:val="003E73C5"/>
    <w:rsid w:val="003F07A8"/>
    <w:rsid w:val="003F489A"/>
    <w:rsid w:val="003F49BB"/>
    <w:rsid w:val="0040166A"/>
    <w:rsid w:val="004026F6"/>
    <w:rsid w:val="004033FE"/>
    <w:rsid w:val="0040393E"/>
    <w:rsid w:val="00404D22"/>
    <w:rsid w:val="00405EBB"/>
    <w:rsid w:val="00407CCF"/>
    <w:rsid w:val="00412526"/>
    <w:rsid w:val="00421435"/>
    <w:rsid w:val="00423E18"/>
    <w:rsid w:val="00426039"/>
    <w:rsid w:val="00430942"/>
    <w:rsid w:val="004348A2"/>
    <w:rsid w:val="00436151"/>
    <w:rsid w:val="00447884"/>
    <w:rsid w:val="0045078C"/>
    <w:rsid w:val="00452ED5"/>
    <w:rsid w:val="004559B4"/>
    <w:rsid w:val="00457CB9"/>
    <w:rsid w:val="004601CF"/>
    <w:rsid w:val="00460D8C"/>
    <w:rsid w:val="004613A6"/>
    <w:rsid w:val="00461743"/>
    <w:rsid w:val="00473EBA"/>
    <w:rsid w:val="004811EA"/>
    <w:rsid w:val="004838FC"/>
    <w:rsid w:val="00483ADE"/>
    <w:rsid w:val="0048479C"/>
    <w:rsid w:val="00487D47"/>
    <w:rsid w:val="004A1E61"/>
    <w:rsid w:val="004B14C7"/>
    <w:rsid w:val="004B65F2"/>
    <w:rsid w:val="004D032C"/>
    <w:rsid w:val="004D1CE1"/>
    <w:rsid w:val="004F7B72"/>
    <w:rsid w:val="005062CE"/>
    <w:rsid w:val="00526E9C"/>
    <w:rsid w:val="00527B9E"/>
    <w:rsid w:val="005314DB"/>
    <w:rsid w:val="00531A42"/>
    <w:rsid w:val="005326A0"/>
    <w:rsid w:val="00535EC4"/>
    <w:rsid w:val="00541CE9"/>
    <w:rsid w:val="005444E5"/>
    <w:rsid w:val="005528D6"/>
    <w:rsid w:val="00563057"/>
    <w:rsid w:val="00574718"/>
    <w:rsid w:val="00575227"/>
    <w:rsid w:val="00585FA3"/>
    <w:rsid w:val="005A0653"/>
    <w:rsid w:val="005B00D1"/>
    <w:rsid w:val="005B1027"/>
    <w:rsid w:val="005B2728"/>
    <w:rsid w:val="005C5296"/>
    <w:rsid w:val="005D7C8A"/>
    <w:rsid w:val="005E52C0"/>
    <w:rsid w:val="005F69C0"/>
    <w:rsid w:val="0060271D"/>
    <w:rsid w:val="006154F2"/>
    <w:rsid w:val="00622459"/>
    <w:rsid w:val="00631599"/>
    <w:rsid w:val="006403B0"/>
    <w:rsid w:val="006439E3"/>
    <w:rsid w:val="00643CB0"/>
    <w:rsid w:val="00647B98"/>
    <w:rsid w:val="00655495"/>
    <w:rsid w:val="006563E9"/>
    <w:rsid w:val="00664CEF"/>
    <w:rsid w:val="006845CB"/>
    <w:rsid w:val="006852EB"/>
    <w:rsid w:val="006A4A62"/>
    <w:rsid w:val="006A502D"/>
    <w:rsid w:val="006B017E"/>
    <w:rsid w:val="006C6036"/>
    <w:rsid w:val="006E16AD"/>
    <w:rsid w:val="006E1D80"/>
    <w:rsid w:val="006E6CBB"/>
    <w:rsid w:val="00704435"/>
    <w:rsid w:val="00712FBF"/>
    <w:rsid w:val="007157EB"/>
    <w:rsid w:val="00717010"/>
    <w:rsid w:val="007338DD"/>
    <w:rsid w:val="00733A36"/>
    <w:rsid w:val="00734068"/>
    <w:rsid w:val="007361E4"/>
    <w:rsid w:val="0074533B"/>
    <w:rsid w:val="00751350"/>
    <w:rsid w:val="00754231"/>
    <w:rsid w:val="00765204"/>
    <w:rsid w:val="0076610A"/>
    <w:rsid w:val="007718C2"/>
    <w:rsid w:val="00772BF2"/>
    <w:rsid w:val="00796AAC"/>
    <w:rsid w:val="007A0B83"/>
    <w:rsid w:val="007B6F03"/>
    <w:rsid w:val="007D0EEF"/>
    <w:rsid w:val="007D2736"/>
    <w:rsid w:val="007D338E"/>
    <w:rsid w:val="007D3D07"/>
    <w:rsid w:val="007D50A3"/>
    <w:rsid w:val="007E01C6"/>
    <w:rsid w:val="007E1F5D"/>
    <w:rsid w:val="007E777C"/>
    <w:rsid w:val="007F21C5"/>
    <w:rsid w:val="007F2E4A"/>
    <w:rsid w:val="007F42D0"/>
    <w:rsid w:val="00801202"/>
    <w:rsid w:val="00802EC9"/>
    <w:rsid w:val="00812AE1"/>
    <w:rsid w:val="008365B7"/>
    <w:rsid w:val="008405D5"/>
    <w:rsid w:val="00840890"/>
    <w:rsid w:val="00842161"/>
    <w:rsid w:val="0085267C"/>
    <w:rsid w:val="008542DF"/>
    <w:rsid w:val="00855E1D"/>
    <w:rsid w:val="008566A3"/>
    <w:rsid w:val="00856D3B"/>
    <w:rsid w:val="00857710"/>
    <w:rsid w:val="008702DC"/>
    <w:rsid w:val="00884B7A"/>
    <w:rsid w:val="00886C3E"/>
    <w:rsid w:val="008A4315"/>
    <w:rsid w:val="008B2C6F"/>
    <w:rsid w:val="008B2E5B"/>
    <w:rsid w:val="008C69E5"/>
    <w:rsid w:val="008D44EA"/>
    <w:rsid w:val="008E5BA9"/>
    <w:rsid w:val="008F064C"/>
    <w:rsid w:val="008F6F21"/>
    <w:rsid w:val="008F7D4C"/>
    <w:rsid w:val="00901B0F"/>
    <w:rsid w:val="00906DBC"/>
    <w:rsid w:val="00913088"/>
    <w:rsid w:val="00915AD2"/>
    <w:rsid w:val="00921744"/>
    <w:rsid w:val="00930361"/>
    <w:rsid w:val="0093095F"/>
    <w:rsid w:val="00937A81"/>
    <w:rsid w:val="0094787B"/>
    <w:rsid w:val="00982D0B"/>
    <w:rsid w:val="00987851"/>
    <w:rsid w:val="009A2984"/>
    <w:rsid w:val="009A2CEA"/>
    <w:rsid w:val="009B4B9C"/>
    <w:rsid w:val="009B4DD2"/>
    <w:rsid w:val="009B7DD2"/>
    <w:rsid w:val="009C15D0"/>
    <w:rsid w:val="009D35F6"/>
    <w:rsid w:val="009D6A65"/>
    <w:rsid w:val="009E1BB8"/>
    <w:rsid w:val="009F166B"/>
    <w:rsid w:val="009F2BFB"/>
    <w:rsid w:val="00A00E98"/>
    <w:rsid w:val="00A078F1"/>
    <w:rsid w:val="00A201B4"/>
    <w:rsid w:val="00A206D3"/>
    <w:rsid w:val="00A22690"/>
    <w:rsid w:val="00A31E2C"/>
    <w:rsid w:val="00A341D2"/>
    <w:rsid w:val="00A505A0"/>
    <w:rsid w:val="00A53F6D"/>
    <w:rsid w:val="00A60058"/>
    <w:rsid w:val="00A72C1E"/>
    <w:rsid w:val="00A80AAC"/>
    <w:rsid w:val="00A851CF"/>
    <w:rsid w:val="00A86BAC"/>
    <w:rsid w:val="00A9730C"/>
    <w:rsid w:val="00AA079A"/>
    <w:rsid w:val="00AA2510"/>
    <w:rsid w:val="00AA661A"/>
    <w:rsid w:val="00AB264C"/>
    <w:rsid w:val="00AC0805"/>
    <w:rsid w:val="00AC17D1"/>
    <w:rsid w:val="00AC44AB"/>
    <w:rsid w:val="00AC4F07"/>
    <w:rsid w:val="00AE11E1"/>
    <w:rsid w:val="00B116C4"/>
    <w:rsid w:val="00B146AD"/>
    <w:rsid w:val="00B25DF2"/>
    <w:rsid w:val="00B42CD2"/>
    <w:rsid w:val="00B45935"/>
    <w:rsid w:val="00B50E97"/>
    <w:rsid w:val="00B51759"/>
    <w:rsid w:val="00B5556D"/>
    <w:rsid w:val="00B566E4"/>
    <w:rsid w:val="00B56DEF"/>
    <w:rsid w:val="00B575E2"/>
    <w:rsid w:val="00B60643"/>
    <w:rsid w:val="00B60B80"/>
    <w:rsid w:val="00B64941"/>
    <w:rsid w:val="00B67641"/>
    <w:rsid w:val="00B8118A"/>
    <w:rsid w:val="00B86F0F"/>
    <w:rsid w:val="00B875BB"/>
    <w:rsid w:val="00B915BD"/>
    <w:rsid w:val="00B97CFC"/>
    <w:rsid w:val="00BA3631"/>
    <w:rsid w:val="00BA70F5"/>
    <w:rsid w:val="00BB52F3"/>
    <w:rsid w:val="00BB613C"/>
    <w:rsid w:val="00BC5968"/>
    <w:rsid w:val="00BC5C4E"/>
    <w:rsid w:val="00BE1114"/>
    <w:rsid w:val="00BE1540"/>
    <w:rsid w:val="00BF2DEB"/>
    <w:rsid w:val="00BF504F"/>
    <w:rsid w:val="00C005F6"/>
    <w:rsid w:val="00C015A1"/>
    <w:rsid w:val="00C05588"/>
    <w:rsid w:val="00C0647D"/>
    <w:rsid w:val="00C11296"/>
    <w:rsid w:val="00C15B99"/>
    <w:rsid w:val="00C24FEA"/>
    <w:rsid w:val="00C2687E"/>
    <w:rsid w:val="00C318FB"/>
    <w:rsid w:val="00C33FC3"/>
    <w:rsid w:val="00C43559"/>
    <w:rsid w:val="00C437B6"/>
    <w:rsid w:val="00C464A5"/>
    <w:rsid w:val="00C624B4"/>
    <w:rsid w:val="00C650C5"/>
    <w:rsid w:val="00C71A9E"/>
    <w:rsid w:val="00C85395"/>
    <w:rsid w:val="00C9454D"/>
    <w:rsid w:val="00C94950"/>
    <w:rsid w:val="00CB6E7E"/>
    <w:rsid w:val="00CD5C0D"/>
    <w:rsid w:val="00CE071C"/>
    <w:rsid w:val="00CE671E"/>
    <w:rsid w:val="00CF27CD"/>
    <w:rsid w:val="00CF2DDF"/>
    <w:rsid w:val="00CF434E"/>
    <w:rsid w:val="00CF655F"/>
    <w:rsid w:val="00D00BAD"/>
    <w:rsid w:val="00D059E5"/>
    <w:rsid w:val="00D07CDE"/>
    <w:rsid w:val="00D10EB7"/>
    <w:rsid w:val="00D16F2F"/>
    <w:rsid w:val="00D21FCE"/>
    <w:rsid w:val="00D2274E"/>
    <w:rsid w:val="00D268C5"/>
    <w:rsid w:val="00D372C2"/>
    <w:rsid w:val="00D37A67"/>
    <w:rsid w:val="00D46DB0"/>
    <w:rsid w:val="00D55D27"/>
    <w:rsid w:val="00D67112"/>
    <w:rsid w:val="00D67F1B"/>
    <w:rsid w:val="00D84B51"/>
    <w:rsid w:val="00D90F7D"/>
    <w:rsid w:val="00D913D0"/>
    <w:rsid w:val="00DB108D"/>
    <w:rsid w:val="00DB58D8"/>
    <w:rsid w:val="00DB5D01"/>
    <w:rsid w:val="00DC0AC7"/>
    <w:rsid w:val="00DC7A22"/>
    <w:rsid w:val="00DD7E75"/>
    <w:rsid w:val="00DE01AC"/>
    <w:rsid w:val="00E00155"/>
    <w:rsid w:val="00E0180C"/>
    <w:rsid w:val="00E05017"/>
    <w:rsid w:val="00E10C08"/>
    <w:rsid w:val="00E13F34"/>
    <w:rsid w:val="00E1705A"/>
    <w:rsid w:val="00E2517C"/>
    <w:rsid w:val="00E30E2E"/>
    <w:rsid w:val="00E35777"/>
    <w:rsid w:val="00E3699D"/>
    <w:rsid w:val="00E5529C"/>
    <w:rsid w:val="00E575B5"/>
    <w:rsid w:val="00E61895"/>
    <w:rsid w:val="00E61BB7"/>
    <w:rsid w:val="00E65F66"/>
    <w:rsid w:val="00E734E0"/>
    <w:rsid w:val="00E74B92"/>
    <w:rsid w:val="00E92C8A"/>
    <w:rsid w:val="00EB4133"/>
    <w:rsid w:val="00EC364D"/>
    <w:rsid w:val="00EE06A0"/>
    <w:rsid w:val="00EF542A"/>
    <w:rsid w:val="00F0187B"/>
    <w:rsid w:val="00F03CD6"/>
    <w:rsid w:val="00F07EF5"/>
    <w:rsid w:val="00F24E8E"/>
    <w:rsid w:val="00F426D7"/>
    <w:rsid w:val="00F448DC"/>
    <w:rsid w:val="00F52429"/>
    <w:rsid w:val="00F5344A"/>
    <w:rsid w:val="00F73F7B"/>
    <w:rsid w:val="00F77438"/>
    <w:rsid w:val="00F800FB"/>
    <w:rsid w:val="00F8343E"/>
    <w:rsid w:val="00F83C20"/>
    <w:rsid w:val="00FB03E5"/>
    <w:rsid w:val="00FB1441"/>
    <w:rsid w:val="00FC7EDC"/>
    <w:rsid w:val="00FD0639"/>
    <w:rsid w:val="00FD3510"/>
    <w:rsid w:val="00FD369F"/>
    <w:rsid w:val="00FD40FD"/>
    <w:rsid w:val="00FD79FD"/>
    <w:rsid w:val="00FE182F"/>
    <w:rsid w:val="00FF18D1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EB3A0"/>
  <w15:docId w15:val="{A469E596-DD4D-4B5E-AE1A-CAC6F867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F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4847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00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87D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8479C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8CACD-3E35-4E00-B985-FA5C7BDE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2015-04-20T17:35:00Z</cp:lastPrinted>
  <dcterms:created xsi:type="dcterms:W3CDTF">2024-08-28T08:23:00Z</dcterms:created>
  <dcterms:modified xsi:type="dcterms:W3CDTF">2024-09-08T13:50:00Z</dcterms:modified>
</cp:coreProperties>
</file>