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386" w:rsidRDefault="00466A14" w:rsidP="00EA3951">
      <w:pPr>
        <w:spacing w:after="0" w:line="240" w:lineRule="auto"/>
        <w:jc w:val="both"/>
        <w:rPr>
          <w:rFonts w:ascii="Times New Roman" w:hAnsi="Times New Roman"/>
          <w:sz w:val="28"/>
          <w:szCs w:val="28"/>
        </w:rPr>
      </w:pPr>
      <w:r>
        <w:rPr>
          <w:rFonts w:ascii="Times New Roman" w:hAnsi="Times New Roman"/>
          <w:noProof/>
          <w:sz w:val="28"/>
          <w:szCs w:val="28"/>
        </w:rPr>
        <w:drawing>
          <wp:inline distT="0" distB="0" distL="0" distR="0">
            <wp:extent cx="6055360" cy="90830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2024-08-29_16-05-43.png"/>
                    <pic:cNvPicPr/>
                  </pic:nvPicPr>
                  <pic:blipFill>
                    <a:blip r:embed="rId8">
                      <a:extLst>
                        <a:ext uri="{28A0092B-C50C-407E-A947-70E740481C1C}">
                          <a14:useLocalDpi xmlns:a14="http://schemas.microsoft.com/office/drawing/2010/main" val="0"/>
                        </a:ext>
                      </a:extLst>
                    </a:blip>
                    <a:stretch>
                      <a:fillRect/>
                    </a:stretch>
                  </pic:blipFill>
                  <pic:spPr>
                    <a:xfrm>
                      <a:off x="0" y="0"/>
                      <a:ext cx="6055360" cy="9083040"/>
                    </a:xfrm>
                    <a:prstGeom prst="rect">
                      <a:avLst/>
                    </a:prstGeom>
                  </pic:spPr>
                </pic:pic>
              </a:graphicData>
            </a:graphic>
          </wp:inline>
        </w:drawing>
      </w:r>
      <w:r w:rsidR="00DD68A1" w:rsidRPr="00DD68A1">
        <w:rPr>
          <w:rFonts w:ascii="Times New Roman" w:hAnsi="Times New Roman"/>
          <w:sz w:val="28"/>
          <w:szCs w:val="28"/>
        </w:rPr>
        <w:lastRenderedPageBreak/>
        <w:t>Разработчик</w:t>
      </w:r>
      <w:r w:rsidR="0030114F">
        <w:rPr>
          <w:rFonts w:ascii="Times New Roman" w:hAnsi="Times New Roman"/>
          <w:sz w:val="28"/>
          <w:szCs w:val="28"/>
        </w:rPr>
        <w:t>и</w:t>
      </w:r>
      <w:r w:rsidR="00EA3951">
        <w:rPr>
          <w:rFonts w:ascii="Times New Roman" w:hAnsi="Times New Roman"/>
          <w:sz w:val="28"/>
          <w:szCs w:val="28"/>
        </w:rPr>
        <w:t xml:space="preserve">: </w:t>
      </w:r>
    </w:p>
    <w:p w:rsidR="00D4601D" w:rsidRDefault="00D4601D" w:rsidP="00D4601D">
      <w:pPr>
        <w:spacing w:after="0" w:line="240" w:lineRule="auto"/>
        <w:jc w:val="both"/>
        <w:rPr>
          <w:rFonts w:ascii="Times New Roman" w:hAnsi="Times New Roman"/>
          <w:sz w:val="28"/>
          <w:szCs w:val="28"/>
        </w:rPr>
      </w:pPr>
      <w:r w:rsidRPr="008D11F6">
        <w:rPr>
          <w:rFonts w:ascii="Times New Roman" w:hAnsi="Times New Roman"/>
          <w:b/>
          <w:sz w:val="28"/>
          <w:szCs w:val="28"/>
        </w:rPr>
        <w:t>Г.А.</w:t>
      </w:r>
      <w:r w:rsidRPr="00DD68A1">
        <w:rPr>
          <w:rFonts w:ascii="Times New Roman" w:hAnsi="Times New Roman"/>
          <w:b/>
          <w:sz w:val="28"/>
          <w:szCs w:val="28"/>
        </w:rPr>
        <w:t>Жуковская</w:t>
      </w:r>
      <w:r>
        <w:rPr>
          <w:rFonts w:ascii="Times New Roman" w:hAnsi="Times New Roman"/>
          <w:sz w:val="28"/>
          <w:szCs w:val="28"/>
        </w:rPr>
        <w:t xml:space="preserve">, </w:t>
      </w:r>
      <w:r w:rsidRPr="00CC3831">
        <w:rPr>
          <w:rFonts w:ascii="Times New Roman" w:hAnsi="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sidRPr="00CC3831">
        <w:rPr>
          <w:rFonts w:ascii="Times New Roman" w:hAnsi="Times New Roman"/>
          <w:sz w:val="28"/>
          <w:szCs w:val="28"/>
        </w:rPr>
        <w:t xml:space="preserve"> преподаватель</w:t>
      </w:r>
      <w:r>
        <w:rPr>
          <w:rFonts w:ascii="Times New Roman" w:hAnsi="Times New Roman"/>
          <w:sz w:val="28"/>
          <w:szCs w:val="28"/>
        </w:rPr>
        <w:t>,</w:t>
      </w:r>
      <w:r w:rsidRPr="00CC3831">
        <w:rPr>
          <w:rFonts w:ascii="Times New Roman" w:hAnsi="Times New Roman"/>
          <w:sz w:val="28"/>
          <w:szCs w:val="28"/>
        </w:rPr>
        <w:t xml:space="preserve"> кандидат искусствоведения </w:t>
      </w:r>
    </w:p>
    <w:p w:rsidR="00B27386" w:rsidRDefault="00B27386" w:rsidP="00EA3951">
      <w:pPr>
        <w:spacing w:after="0" w:line="240" w:lineRule="auto"/>
        <w:jc w:val="both"/>
        <w:rPr>
          <w:rFonts w:ascii="Times New Roman" w:hAnsi="Times New Roman"/>
          <w:sz w:val="28"/>
          <w:szCs w:val="28"/>
        </w:rPr>
      </w:pPr>
      <w:r>
        <w:rPr>
          <w:rFonts w:ascii="Times New Roman" w:hAnsi="Times New Roman"/>
          <w:b/>
          <w:sz w:val="28"/>
          <w:szCs w:val="28"/>
        </w:rPr>
        <w:t>Т.В.Казакова</w:t>
      </w:r>
      <w:r>
        <w:rPr>
          <w:rFonts w:ascii="Times New Roman" w:hAnsi="Times New Roman"/>
          <w:sz w:val="28"/>
          <w:szCs w:val="28"/>
        </w:rPr>
        <w:t xml:space="preserve">, заместитель директора Академического музыкального колледжа </w:t>
      </w:r>
      <w:r>
        <w:rPr>
          <w:rFonts w:ascii="Times New Roman" w:hAnsi="Times New Roman"/>
          <w:bCs/>
          <w:color w:val="000000"/>
          <w:sz w:val="28"/>
          <w:szCs w:val="28"/>
        </w:rPr>
        <w:t>при Московской государственной консерватории имени П.И.Чайковского</w:t>
      </w:r>
      <w:r>
        <w:rPr>
          <w:rFonts w:ascii="Times New Roman" w:hAnsi="Times New Roman"/>
          <w:sz w:val="28"/>
          <w:szCs w:val="28"/>
        </w:rPr>
        <w:t xml:space="preserve"> по Детской музыкальной школе, преподаватель, заслуженный работник культуры Российской Федерации</w:t>
      </w:r>
    </w:p>
    <w:p w:rsidR="00DD68A1" w:rsidRDefault="00DD68A1" w:rsidP="00EA3951">
      <w:pPr>
        <w:spacing w:after="0" w:line="240" w:lineRule="auto"/>
        <w:jc w:val="both"/>
        <w:rPr>
          <w:rFonts w:ascii="Times New Roman" w:hAnsi="Times New Roman"/>
          <w:sz w:val="28"/>
          <w:szCs w:val="28"/>
        </w:rPr>
      </w:pPr>
    </w:p>
    <w:p w:rsidR="00EA3951" w:rsidRPr="00616E8B"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Главный редактор: </w:t>
      </w:r>
      <w:r w:rsidR="0030114F">
        <w:rPr>
          <w:rFonts w:ascii="Times New Roman" w:hAnsi="Times New Roman"/>
          <w:b/>
          <w:sz w:val="28"/>
          <w:szCs w:val="28"/>
        </w:rPr>
        <w:t>И.Е.</w:t>
      </w:r>
      <w:r w:rsidRPr="00616E8B">
        <w:rPr>
          <w:rFonts w:ascii="Times New Roman" w:hAnsi="Times New Roman"/>
          <w:b/>
          <w:sz w:val="28"/>
          <w:szCs w:val="28"/>
        </w:rPr>
        <w:t>Домогацкая</w:t>
      </w:r>
      <w:r w:rsidRPr="00616E8B">
        <w:rPr>
          <w:rFonts w:ascii="Times New Roman" w:hAnsi="Times New Roman"/>
          <w:sz w:val="28"/>
          <w:szCs w:val="28"/>
        </w:rPr>
        <w:t>, генеральный директор Института развития образования в сфере культуры и искусства</w:t>
      </w:r>
      <w:r w:rsidR="0030114F">
        <w:rPr>
          <w:rFonts w:ascii="Times New Roman" w:hAnsi="Times New Roman"/>
          <w:sz w:val="28"/>
          <w:szCs w:val="28"/>
        </w:rPr>
        <w:t>,</w:t>
      </w:r>
      <w:r w:rsidR="00C04B55">
        <w:rPr>
          <w:rFonts w:ascii="Times New Roman" w:hAnsi="Times New Roman"/>
          <w:sz w:val="28"/>
          <w:szCs w:val="28"/>
        </w:rPr>
        <w:t xml:space="preserve"> кандидат педагогических наук</w:t>
      </w:r>
    </w:p>
    <w:p w:rsidR="00EA3951" w:rsidRPr="00616E8B" w:rsidRDefault="00EA3951" w:rsidP="00EA3951">
      <w:pPr>
        <w:pStyle w:val="aa"/>
        <w:jc w:val="both"/>
        <w:rPr>
          <w:rFonts w:ascii="Times New Roman" w:hAnsi="Times New Roman"/>
          <w:sz w:val="28"/>
          <w:szCs w:val="28"/>
        </w:rPr>
      </w:pPr>
    </w:p>
    <w:p w:rsidR="00EA3951" w:rsidRDefault="00EA3951" w:rsidP="00EA3951">
      <w:pPr>
        <w:pStyle w:val="aa"/>
        <w:jc w:val="both"/>
        <w:rPr>
          <w:rFonts w:ascii="Times New Roman" w:hAnsi="Times New Roman"/>
          <w:sz w:val="28"/>
          <w:szCs w:val="28"/>
        </w:rPr>
      </w:pPr>
      <w:r w:rsidRPr="00616E8B">
        <w:rPr>
          <w:rFonts w:ascii="Times New Roman" w:hAnsi="Times New Roman"/>
          <w:sz w:val="28"/>
          <w:szCs w:val="28"/>
        </w:rPr>
        <w:t xml:space="preserve">Технический редактор: </w:t>
      </w:r>
      <w:r w:rsidR="0030114F">
        <w:rPr>
          <w:rFonts w:ascii="Times New Roman" w:hAnsi="Times New Roman"/>
          <w:b/>
          <w:sz w:val="28"/>
          <w:szCs w:val="28"/>
        </w:rPr>
        <w:t>О.И.</w:t>
      </w:r>
      <w:r w:rsidRPr="00616E8B">
        <w:rPr>
          <w:rFonts w:ascii="Times New Roman" w:hAnsi="Times New Roman"/>
          <w:b/>
          <w:sz w:val="28"/>
          <w:szCs w:val="28"/>
        </w:rPr>
        <w:t>Кожурина</w:t>
      </w:r>
      <w:r w:rsidRPr="00616E8B">
        <w:rPr>
          <w:rFonts w:ascii="Times New Roman" w:hAnsi="Times New Roman"/>
          <w:sz w:val="28"/>
          <w:szCs w:val="28"/>
        </w:rPr>
        <w:t>, преподаватель</w:t>
      </w:r>
      <w:r w:rsidR="004057AD">
        <w:rPr>
          <w:rFonts w:ascii="Times New Roman" w:hAnsi="Times New Roman"/>
          <w:sz w:val="28"/>
          <w:szCs w:val="28"/>
        </w:rPr>
        <w:t xml:space="preserve"> </w:t>
      </w:r>
      <w:r w:rsidR="001E71DB">
        <w:rPr>
          <w:rFonts w:ascii="Times New Roman" w:hAnsi="Times New Roman"/>
          <w:sz w:val="28"/>
          <w:szCs w:val="28"/>
        </w:rPr>
        <w:t xml:space="preserve">Колледжа имени Гнесиных </w:t>
      </w:r>
      <w:r w:rsidR="00B27386" w:rsidRPr="00616E8B">
        <w:rPr>
          <w:rFonts w:ascii="Times New Roman" w:hAnsi="Times New Roman"/>
          <w:sz w:val="28"/>
          <w:szCs w:val="28"/>
        </w:rPr>
        <w:t>Российской академии музыки им</w:t>
      </w:r>
      <w:r w:rsidR="00B27386">
        <w:rPr>
          <w:rFonts w:ascii="Times New Roman" w:hAnsi="Times New Roman"/>
          <w:sz w:val="28"/>
          <w:szCs w:val="28"/>
        </w:rPr>
        <w:t xml:space="preserve">ени Гнесиных </w:t>
      </w:r>
    </w:p>
    <w:p w:rsidR="00DD68A1" w:rsidRDefault="00DD68A1" w:rsidP="00EA3951">
      <w:pPr>
        <w:spacing w:after="0" w:line="240" w:lineRule="auto"/>
        <w:jc w:val="both"/>
        <w:rPr>
          <w:rFonts w:ascii="Times New Roman" w:hAnsi="Times New Roman"/>
          <w:sz w:val="28"/>
          <w:szCs w:val="28"/>
        </w:rPr>
      </w:pPr>
    </w:p>
    <w:p w:rsidR="001E71DB" w:rsidRDefault="00DD68A1" w:rsidP="00EA3951">
      <w:pPr>
        <w:spacing w:after="0" w:line="240" w:lineRule="auto"/>
        <w:jc w:val="both"/>
        <w:rPr>
          <w:rFonts w:ascii="Times New Roman" w:hAnsi="Times New Roman"/>
          <w:sz w:val="28"/>
          <w:szCs w:val="28"/>
        </w:rPr>
      </w:pPr>
      <w:r>
        <w:rPr>
          <w:rFonts w:ascii="Times New Roman" w:hAnsi="Times New Roman"/>
          <w:sz w:val="28"/>
          <w:szCs w:val="28"/>
        </w:rPr>
        <w:t>Рецензент</w:t>
      </w:r>
      <w:r w:rsidR="0030114F">
        <w:rPr>
          <w:rFonts w:ascii="Times New Roman" w:hAnsi="Times New Roman"/>
          <w:sz w:val="28"/>
          <w:szCs w:val="28"/>
        </w:rPr>
        <w:t>ы</w:t>
      </w:r>
      <w:r w:rsidR="00EA3951">
        <w:rPr>
          <w:rFonts w:ascii="Times New Roman" w:hAnsi="Times New Roman"/>
          <w:sz w:val="28"/>
          <w:szCs w:val="28"/>
        </w:rPr>
        <w:t>:</w:t>
      </w:r>
      <w:r w:rsidR="008D11F6">
        <w:rPr>
          <w:rFonts w:ascii="Times New Roman" w:hAnsi="Times New Roman"/>
          <w:sz w:val="28"/>
          <w:szCs w:val="28"/>
        </w:rPr>
        <w:t xml:space="preserve"> </w:t>
      </w:r>
    </w:p>
    <w:p w:rsidR="00DD68A1" w:rsidRDefault="008D11F6" w:rsidP="00EA3951">
      <w:pPr>
        <w:spacing w:after="0" w:line="240" w:lineRule="auto"/>
        <w:jc w:val="both"/>
        <w:rPr>
          <w:rFonts w:ascii="Times New Roman" w:hAnsi="Times New Roman"/>
          <w:sz w:val="28"/>
          <w:szCs w:val="28"/>
        </w:rPr>
      </w:pPr>
      <w:r w:rsidRPr="00DD68A1">
        <w:rPr>
          <w:rFonts w:ascii="Times New Roman" w:hAnsi="Times New Roman"/>
          <w:b/>
          <w:sz w:val="28"/>
          <w:szCs w:val="28"/>
        </w:rPr>
        <w:t>В.А.</w:t>
      </w:r>
      <w:r w:rsidR="00DD68A1" w:rsidRPr="00DD68A1">
        <w:rPr>
          <w:rFonts w:ascii="Times New Roman" w:hAnsi="Times New Roman"/>
          <w:b/>
          <w:sz w:val="28"/>
          <w:szCs w:val="28"/>
        </w:rPr>
        <w:t>Большакова</w:t>
      </w:r>
      <w:r w:rsidR="00EA3951" w:rsidRPr="00EA3951">
        <w:rPr>
          <w:rFonts w:ascii="Times New Roman" w:hAnsi="Times New Roman"/>
          <w:sz w:val="28"/>
          <w:szCs w:val="28"/>
        </w:rPr>
        <w:t>, п</w:t>
      </w:r>
      <w:r w:rsidR="00DD68A1">
        <w:rPr>
          <w:rFonts w:ascii="Times New Roman" w:hAnsi="Times New Roman"/>
          <w:sz w:val="28"/>
          <w:szCs w:val="28"/>
        </w:rPr>
        <w:t>реподаватель А</w:t>
      </w:r>
      <w:r>
        <w:rPr>
          <w:rFonts w:ascii="Times New Roman" w:hAnsi="Times New Roman"/>
          <w:sz w:val="28"/>
          <w:szCs w:val="28"/>
        </w:rPr>
        <w:t>кадемического музыкального колледжа</w:t>
      </w:r>
      <w:r w:rsidR="00DD68A1">
        <w:rPr>
          <w:rFonts w:ascii="Times New Roman" w:hAnsi="Times New Roman"/>
          <w:sz w:val="28"/>
          <w:szCs w:val="28"/>
        </w:rPr>
        <w:t xml:space="preserve"> </w:t>
      </w:r>
      <w:r w:rsidR="004057AD">
        <w:rPr>
          <w:rFonts w:ascii="Times New Roman" w:hAnsi="Times New Roman"/>
          <w:bCs/>
          <w:color w:val="000000"/>
          <w:sz w:val="28"/>
          <w:szCs w:val="28"/>
        </w:rPr>
        <w:t>при Московской государственной консерватории имени П.И.Чайковского</w:t>
      </w:r>
    </w:p>
    <w:p w:rsidR="00DD68A1" w:rsidRDefault="0030114F" w:rsidP="00EA3951">
      <w:pPr>
        <w:spacing w:after="0" w:line="240" w:lineRule="auto"/>
        <w:jc w:val="both"/>
        <w:rPr>
          <w:rFonts w:ascii="Times New Roman" w:hAnsi="Times New Roman"/>
          <w:sz w:val="28"/>
          <w:szCs w:val="28"/>
        </w:rPr>
      </w:pPr>
      <w:r>
        <w:rPr>
          <w:rFonts w:ascii="Times New Roman" w:hAnsi="Times New Roman"/>
          <w:b/>
          <w:sz w:val="28"/>
          <w:szCs w:val="28"/>
        </w:rPr>
        <w:t>Л.Н.</w:t>
      </w:r>
      <w:r w:rsidR="001E71DB" w:rsidRPr="001E71DB">
        <w:rPr>
          <w:rFonts w:ascii="Times New Roman" w:hAnsi="Times New Roman"/>
          <w:b/>
          <w:sz w:val="28"/>
          <w:szCs w:val="28"/>
        </w:rPr>
        <w:t>Лехина</w:t>
      </w:r>
      <w:r w:rsidR="001E71DB" w:rsidRPr="001E71DB">
        <w:rPr>
          <w:rFonts w:ascii="Times New Roman" w:hAnsi="Times New Roman"/>
          <w:sz w:val="28"/>
          <w:szCs w:val="28"/>
        </w:rPr>
        <w:t>, преподаватель Детской школы искусств имени М.А.Балакирева</w:t>
      </w:r>
      <w:r w:rsidR="00D21B32">
        <w:rPr>
          <w:rFonts w:ascii="Times New Roman" w:hAnsi="Times New Roman"/>
          <w:sz w:val="28"/>
          <w:szCs w:val="28"/>
        </w:rPr>
        <w:t xml:space="preserve"> города Москвы</w:t>
      </w:r>
      <w:r w:rsidR="001E71DB" w:rsidRPr="001E71DB">
        <w:rPr>
          <w:rFonts w:ascii="Times New Roman" w:hAnsi="Times New Roman"/>
          <w:sz w:val="28"/>
          <w:szCs w:val="28"/>
        </w:rPr>
        <w:t>, кандидат педагогических наук</w:t>
      </w:r>
    </w:p>
    <w:p w:rsidR="00902653" w:rsidRDefault="00902653" w:rsidP="00EA3951">
      <w:pPr>
        <w:spacing w:after="0" w:line="240" w:lineRule="auto"/>
        <w:jc w:val="both"/>
        <w:rPr>
          <w:rFonts w:ascii="Times New Roman" w:hAnsi="Times New Roman"/>
          <w:sz w:val="28"/>
          <w:szCs w:val="28"/>
        </w:rPr>
      </w:pPr>
    </w:p>
    <w:p w:rsidR="00902653" w:rsidRPr="001E71DB" w:rsidRDefault="00902653" w:rsidP="00EA3951">
      <w:pPr>
        <w:spacing w:after="0" w:line="240" w:lineRule="auto"/>
        <w:jc w:val="both"/>
        <w:rPr>
          <w:rFonts w:ascii="Times New Roman" w:hAnsi="Times New Roman"/>
          <w:sz w:val="28"/>
          <w:szCs w:val="28"/>
        </w:rPr>
      </w:pPr>
      <w:r>
        <w:rPr>
          <w:rFonts w:ascii="Times New Roman" w:hAnsi="Times New Roman"/>
          <w:sz w:val="28"/>
          <w:szCs w:val="28"/>
        </w:rPr>
        <w:t>Адаптировал: З.В. Жигайлова, преподаватель Детской школы искусств п.Хвойная.</w:t>
      </w:r>
      <w:bookmarkStart w:id="0" w:name="_GoBack"/>
      <w:bookmarkEnd w:id="0"/>
    </w:p>
    <w:p w:rsidR="00456715" w:rsidRPr="00DC05A3" w:rsidRDefault="00456715" w:rsidP="00456715">
      <w:pPr>
        <w:pageBreakBefore/>
        <w:spacing w:line="360" w:lineRule="auto"/>
        <w:jc w:val="center"/>
        <w:rPr>
          <w:rFonts w:ascii="Times New Roman" w:hAnsi="Times New Roman"/>
          <w:b/>
          <w:sz w:val="28"/>
          <w:szCs w:val="28"/>
        </w:rPr>
      </w:pPr>
      <w:r w:rsidRPr="00DC05A3">
        <w:rPr>
          <w:rFonts w:ascii="Times New Roman" w:hAnsi="Times New Roman"/>
          <w:b/>
          <w:sz w:val="28"/>
          <w:szCs w:val="28"/>
        </w:rPr>
        <w:lastRenderedPageBreak/>
        <w:t>Структура программы учебного предмета</w:t>
      </w: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w:t>
      </w:r>
      <w:r w:rsidR="00DC05A3" w:rsidRPr="00DC05A3">
        <w:rPr>
          <w:rFonts w:ascii="Times New Roman" w:hAnsi="Times New Roman"/>
          <w:b/>
          <w:sz w:val="28"/>
          <w:szCs w:val="28"/>
        </w:rPr>
        <w:t>.</w:t>
      </w:r>
      <w:r w:rsidRPr="00DC05A3">
        <w:rPr>
          <w:rFonts w:ascii="Times New Roman" w:hAnsi="Times New Roman"/>
          <w:b/>
          <w:sz w:val="28"/>
          <w:szCs w:val="28"/>
        </w:rPr>
        <w:tab/>
        <w:t>Пояснительная записка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8"/>
          <w:szCs w:val="28"/>
        </w:rPr>
        <w:tab/>
      </w:r>
      <w:r w:rsidRPr="00DC05A3">
        <w:rPr>
          <w:rFonts w:ascii="Times New Roman" w:hAnsi="Times New Roman"/>
          <w:i/>
          <w:sz w:val="24"/>
        </w:rPr>
        <w:t xml:space="preserve">- Характеристика учебного предмета, его место и роль в образовательном </w:t>
      </w:r>
      <w:r w:rsidR="00C04B55">
        <w:rPr>
          <w:rFonts w:ascii="Times New Roman" w:hAnsi="Times New Roman"/>
          <w:i/>
          <w:sz w:val="24"/>
        </w:rPr>
        <w:tab/>
        <w:t xml:space="preserve">  </w:t>
      </w:r>
      <w:r w:rsidR="00C04B55">
        <w:rPr>
          <w:rFonts w:ascii="Times New Roman" w:hAnsi="Times New Roman"/>
          <w:i/>
          <w:sz w:val="24"/>
        </w:rPr>
        <w:tab/>
        <w:t xml:space="preserve">  </w:t>
      </w:r>
      <w:r w:rsidRPr="00DC05A3">
        <w:rPr>
          <w:rFonts w:ascii="Times New Roman" w:hAnsi="Times New Roman"/>
          <w:i/>
          <w:sz w:val="24"/>
        </w:rPr>
        <w:t>процессе;</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Срок реализации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Объем учебного времени, предусмотренный учебным планом образовательного</w:t>
      </w:r>
    </w:p>
    <w:p w:rsidR="00456715" w:rsidRPr="00DC05A3" w:rsidRDefault="00C04B55" w:rsidP="009F2246">
      <w:pPr>
        <w:spacing w:after="0" w:line="240" w:lineRule="auto"/>
        <w:rPr>
          <w:rFonts w:ascii="Times New Roman" w:hAnsi="Times New Roman"/>
          <w:i/>
          <w:sz w:val="24"/>
        </w:rPr>
      </w:pPr>
      <w:r>
        <w:rPr>
          <w:rFonts w:ascii="Times New Roman" w:hAnsi="Times New Roman"/>
          <w:i/>
          <w:sz w:val="24"/>
        </w:rPr>
        <w:tab/>
      </w:r>
      <w:r w:rsidR="00456715" w:rsidRPr="00DC05A3">
        <w:rPr>
          <w:rFonts w:ascii="Times New Roman" w:hAnsi="Times New Roman"/>
          <w:i/>
          <w:sz w:val="24"/>
        </w:rPr>
        <w:t xml:space="preserve">  учреждения на реализацию учебного предмета;</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Форма проведения учебных аудиторных занятий;</w:t>
      </w:r>
    </w:p>
    <w:p w:rsidR="00456715" w:rsidRPr="00DC05A3" w:rsidRDefault="00456715" w:rsidP="009F2246">
      <w:pPr>
        <w:spacing w:after="0" w:line="240" w:lineRule="auto"/>
        <w:rPr>
          <w:rFonts w:ascii="Times New Roman" w:hAnsi="Times New Roman"/>
          <w:i/>
          <w:sz w:val="24"/>
        </w:rPr>
      </w:pPr>
      <w:r w:rsidRPr="00DC05A3">
        <w:rPr>
          <w:rFonts w:ascii="Times New Roman" w:hAnsi="Times New Roman"/>
          <w:i/>
          <w:sz w:val="24"/>
        </w:rPr>
        <w:tab/>
        <w:t xml:space="preserve">- </w:t>
      </w:r>
      <w:r w:rsidR="006B5898">
        <w:rPr>
          <w:rFonts w:ascii="Times New Roman" w:hAnsi="Times New Roman"/>
          <w:i/>
          <w:sz w:val="24"/>
        </w:rPr>
        <w:t>Цель</w:t>
      </w:r>
      <w:r w:rsidRPr="00DC05A3">
        <w:rPr>
          <w:rFonts w:ascii="Times New Roman" w:hAnsi="Times New Roman"/>
          <w:i/>
          <w:sz w:val="24"/>
        </w:rPr>
        <w:t xml:space="preserve"> и задачи учебного предмета;</w:t>
      </w:r>
    </w:p>
    <w:p w:rsidR="00456715" w:rsidRPr="00931CA1" w:rsidRDefault="00456715" w:rsidP="00931CA1">
      <w:pPr>
        <w:spacing w:after="0" w:line="240" w:lineRule="auto"/>
        <w:rPr>
          <w:rFonts w:ascii="Times New Roman" w:hAnsi="Times New Roman"/>
          <w:i/>
          <w:sz w:val="24"/>
        </w:rPr>
      </w:pPr>
      <w:r w:rsidRPr="00DC05A3">
        <w:rPr>
          <w:rFonts w:ascii="Times New Roman" w:hAnsi="Times New Roman"/>
          <w:i/>
          <w:sz w:val="24"/>
        </w:rPr>
        <w:tab/>
        <w:t>- Обоснование структуры программы уч</w:t>
      </w:r>
      <w:r w:rsidR="00931CA1">
        <w:rPr>
          <w:rFonts w:ascii="Times New Roman" w:hAnsi="Times New Roman"/>
          <w:i/>
          <w:sz w:val="24"/>
        </w:rPr>
        <w:t>ебного предмета;</w:t>
      </w:r>
      <w:r w:rsidRPr="00DC05A3">
        <w:rPr>
          <w:rFonts w:ascii="Times New Roman" w:hAnsi="Times New Roman"/>
          <w:i/>
        </w:rPr>
        <w:t xml:space="preserve"> </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Описание материально-технических условий реализации учебного предмета;</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spacing w:after="0" w:line="240" w:lineRule="auto"/>
        <w:rPr>
          <w:rFonts w:ascii="Times New Roman" w:hAnsi="Times New Roman"/>
          <w:b/>
          <w:sz w:val="28"/>
          <w:szCs w:val="28"/>
        </w:rPr>
      </w:pPr>
      <w:r w:rsidRPr="00DC05A3">
        <w:rPr>
          <w:rFonts w:ascii="Times New Roman" w:hAnsi="Times New Roman"/>
          <w:b/>
          <w:sz w:val="28"/>
          <w:szCs w:val="28"/>
          <w:lang w:val="en-US"/>
        </w:rPr>
        <w:t>II</w:t>
      </w:r>
      <w:r w:rsidR="009F2246">
        <w:rPr>
          <w:rFonts w:ascii="Times New Roman" w:hAnsi="Times New Roman"/>
          <w:b/>
          <w:sz w:val="28"/>
          <w:szCs w:val="28"/>
        </w:rPr>
        <w:t>.</w:t>
      </w:r>
      <w:r w:rsidRPr="00DC05A3">
        <w:rPr>
          <w:rFonts w:ascii="Times New Roman" w:hAnsi="Times New Roman"/>
          <w:b/>
          <w:sz w:val="28"/>
          <w:szCs w:val="28"/>
        </w:rPr>
        <w:tab/>
        <w:t>Содержание учебного предмета</w:t>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r w:rsidRPr="00DC05A3">
        <w:rPr>
          <w:rFonts w:ascii="Times New Roman" w:hAnsi="Times New Roman"/>
          <w:b/>
          <w:sz w:val="28"/>
          <w:szCs w:val="28"/>
        </w:rPr>
        <w:tab/>
      </w:r>
    </w:p>
    <w:p w:rsidR="00456715" w:rsidRPr="00C90EA9" w:rsidRDefault="00456715" w:rsidP="009F2246">
      <w:pPr>
        <w:spacing w:after="0" w:line="240" w:lineRule="auto"/>
        <w:rPr>
          <w:rFonts w:ascii="Times New Roman" w:hAnsi="Times New Roman"/>
          <w:i/>
          <w:sz w:val="24"/>
        </w:rPr>
      </w:pPr>
      <w:r w:rsidRPr="00DC05A3">
        <w:rPr>
          <w:rFonts w:ascii="Times New Roman" w:hAnsi="Times New Roman"/>
          <w:sz w:val="28"/>
          <w:szCs w:val="28"/>
        </w:rPr>
        <w:tab/>
      </w:r>
      <w:r w:rsidRPr="00DC05A3">
        <w:rPr>
          <w:rFonts w:ascii="Times New Roman" w:hAnsi="Times New Roman"/>
          <w:sz w:val="24"/>
        </w:rPr>
        <w:t xml:space="preserve">- </w:t>
      </w:r>
      <w:r w:rsidR="00C90EA9">
        <w:rPr>
          <w:rFonts w:ascii="Times New Roman" w:hAnsi="Times New Roman"/>
          <w:sz w:val="24"/>
        </w:rPr>
        <w:t>У</w:t>
      </w:r>
      <w:r w:rsidR="00C90EA9">
        <w:rPr>
          <w:rFonts w:ascii="Times New Roman" w:hAnsi="Times New Roman"/>
          <w:i/>
          <w:sz w:val="24"/>
        </w:rPr>
        <w:t>чебно-тематический план;</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w:t>
      </w:r>
      <w:r w:rsidR="002E3C27">
        <w:rPr>
          <w:rFonts w:ascii="Times New Roman" w:hAnsi="Times New Roman"/>
          <w:bCs/>
          <w:i/>
          <w:sz w:val="24"/>
        </w:rPr>
        <w:t xml:space="preserve"> </w:t>
      </w:r>
      <w:r>
        <w:rPr>
          <w:rFonts w:ascii="Times New Roman" w:hAnsi="Times New Roman"/>
          <w:bCs/>
          <w:i/>
          <w:sz w:val="24"/>
        </w:rPr>
        <w:t>Распределение учебного материала по годам обучения;</w:t>
      </w:r>
    </w:p>
    <w:p w:rsidR="00FB2082" w:rsidRDefault="00FB2082" w:rsidP="00FB2082">
      <w:pPr>
        <w:spacing w:after="0" w:line="240" w:lineRule="auto"/>
        <w:ind w:firstLine="709"/>
        <w:rPr>
          <w:rFonts w:ascii="Times New Roman" w:hAnsi="Times New Roman"/>
          <w:bCs/>
          <w:i/>
          <w:sz w:val="24"/>
        </w:rPr>
      </w:pPr>
      <w:r>
        <w:rPr>
          <w:rFonts w:ascii="Times New Roman" w:hAnsi="Times New Roman"/>
          <w:bCs/>
          <w:i/>
          <w:sz w:val="24"/>
        </w:rPr>
        <w:t>- Формы работы на уроках сольфеджио;</w:t>
      </w:r>
    </w:p>
    <w:p w:rsidR="009F2246" w:rsidRPr="00DC05A3" w:rsidRDefault="009F2246" w:rsidP="009F2246">
      <w:pPr>
        <w:spacing w:after="0" w:line="240" w:lineRule="auto"/>
        <w:rPr>
          <w:rFonts w:ascii="Times New Roman" w:hAnsi="Times New Roman"/>
          <w:bCs/>
          <w:i/>
          <w:sz w:val="24"/>
        </w:rPr>
      </w:pPr>
    </w:p>
    <w:p w:rsidR="00456715" w:rsidRPr="00DC05A3" w:rsidRDefault="00456715" w:rsidP="00456715">
      <w:pPr>
        <w:spacing w:before="28" w:line="360" w:lineRule="auto"/>
        <w:rPr>
          <w:rFonts w:ascii="Times New Roman" w:hAnsi="Times New Roman"/>
          <w:b/>
          <w:sz w:val="28"/>
          <w:szCs w:val="28"/>
        </w:rPr>
      </w:pPr>
      <w:r w:rsidRPr="00DC05A3">
        <w:rPr>
          <w:rFonts w:ascii="Times New Roman" w:hAnsi="Times New Roman"/>
          <w:b/>
          <w:sz w:val="28"/>
          <w:szCs w:val="28"/>
          <w:lang w:val="en-US"/>
        </w:rPr>
        <w:t>III</w:t>
      </w:r>
      <w:r w:rsidR="009F2246">
        <w:rPr>
          <w:rFonts w:ascii="Times New Roman" w:hAnsi="Times New Roman"/>
          <w:b/>
          <w:sz w:val="28"/>
          <w:szCs w:val="28"/>
        </w:rPr>
        <w:t>.</w:t>
      </w:r>
      <w:r w:rsidRPr="00DC05A3">
        <w:rPr>
          <w:rFonts w:ascii="Times New Roman" w:hAnsi="Times New Roman"/>
          <w:b/>
          <w:sz w:val="28"/>
          <w:szCs w:val="28"/>
        </w:rPr>
        <w:t xml:space="preserve"> </w:t>
      </w:r>
      <w:r w:rsidRPr="00DC05A3">
        <w:rPr>
          <w:rFonts w:ascii="Times New Roman" w:hAnsi="Times New Roman"/>
          <w:b/>
          <w:sz w:val="28"/>
          <w:szCs w:val="28"/>
        </w:rPr>
        <w:tab/>
        <w:t>Требования к уровню подготовки обучающихся</w:t>
      </w:r>
      <w:r w:rsidRPr="00DC05A3">
        <w:rPr>
          <w:rFonts w:ascii="Times New Roman" w:hAnsi="Times New Roman"/>
          <w:b/>
          <w:sz w:val="28"/>
          <w:szCs w:val="28"/>
        </w:rPr>
        <w:tab/>
      </w:r>
      <w:r w:rsidRPr="00DC05A3">
        <w:rPr>
          <w:rFonts w:ascii="Times New Roman" w:hAnsi="Times New Roman"/>
          <w:b/>
          <w:sz w:val="28"/>
          <w:szCs w:val="28"/>
        </w:rPr>
        <w:tab/>
      </w: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IV</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 xml:space="preserve">Формы и методы контроля, система оценок </w:t>
      </w:r>
      <w:r w:rsidRPr="00DC05A3">
        <w:rPr>
          <w:rFonts w:ascii="Times New Roman" w:hAnsi="Times New Roman" w:cs="Times New Roman"/>
          <w:b/>
          <w:sz w:val="28"/>
          <w:szCs w:val="28"/>
        </w:rPr>
        <w:tab/>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ind w:firstLine="708"/>
        <w:rPr>
          <w:rFonts w:ascii="Times New Roman" w:hAnsi="Times New Roman" w:cs="Times New Roman"/>
          <w:i/>
        </w:rPr>
      </w:pPr>
      <w:r w:rsidRPr="00DC05A3">
        <w:rPr>
          <w:rFonts w:ascii="Times New Roman" w:hAnsi="Times New Roman" w:cs="Times New Roman"/>
          <w:b/>
        </w:rPr>
        <w:t xml:space="preserve">- </w:t>
      </w:r>
      <w:r w:rsidRPr="00DC05A3">
        <w:rPr>
          <w:rFonts w:ascii="Times New Roman" w:hAnsi="Times New Roman" w:cs="Times New Roman"/>
          <w:i/>
        </w:rPr>
        <w:t xml:space="preserve">Аттестация: цели, виды, форма, содержание; </w:t>
      </w:r>
    </w:p>
    <w:p w:rsidR="00456715" w:rsidRPr="00DC05A3" w:rsidRDefault="00456715" w:rsidP="009F2246">
      <w:pPr>
        <w:pStyle w:val="ae"/>
        <w:spacing w:line="240" w:lineRule="auto"/>
        <w:jc w:val="left"/>
        <w:rPr>
          <w:rFonts w:ascii="Times New Roman" w:hAnsi="Times New Roman" w:cs="Times New Roman"/>
          <w:i/>
        </w:rPr>
      </w:pPr>
      <w:r w:rsidRPr="00DC05A3">
        <w:rPr>
          <w:rFonts w:ascii="Times New Roman" w:hAnsi="Times New Roman" w:cs="Times New Roman"/>
          <w:i/>
        </w:rPr>
        <w:tab/>
        <w:t>- Критерии оценки;</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Контрольные требования на разных этапах обучения;</w:t>
      </w:r>
    </w:p>
    <w:p w:rsidR="00456715" w:rsidRPr="00DC05A3" w:rsidRDefault="00456715" w:rsidP="009F2246">
      <w:pPr>
        <w:pStyle w:val="ae"/>
        <w:spacing w:line="240" w:lineRule="auto"/>
        <w:rPr>
          <w:rFonts w:ascii="Times New Roman" w:hAnsi="Times New Roman" w:cs="Times New Roman"/>
          <w:i/>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w:t>
      </w:r>
      <w:r w:rsidR="009F2246">
        <w:rPr>
          <w:rFonts w:ascii="Times New Roman" w:hAnsi="Times New Roman" w:cs="Times New Roman"/>
          <w:b/>
          <w:sz w:val="28"/>
          <w:szCs w:val="28"/>
        </w:rPr>
        <w:t>.</w:t>
      </w:r>
      <w:r w:rsidRPr="00DC05A3">
        <w:rPr>
          <w:rFonts w:ascii="Times New Roman" w:hAnsi="Times New Roman" w:cs="Times New Roman"/>
          <w:b/>
          <w:sz w:val="28"/>
          <w:szCs w:val="28"/>
        </w:rPr>
        <w:tab/>
        <w:t>Методическое обеспечение учебного процесса</w:t>
      </w:r>
      <w:r w:rsidRPr="00DC05A3">
        <w:rPr>
          <w:rFonts w:ascii="Times New Roman" w:hAnsi="Times New Roman" w:cs="Times New Roman"/>
          <w:b/>
          <w:sz w:val="28"/>
          <w:szCs w:val="28"/>
        </w:rPr>
        <w:tab/>
      </w:r>
      <w:r w:rsidRPr="00DC05A3">
        <w:rPr>
          <w:rFonts w:ascii="Times New Roman" w:hAnsi="Times New Roman" w:cs="Times New Roman"/>
          <w:b/>
          <w:sz w:val="28"/>
          <w:szCs w:val="28"/>
        </w:rPr>
        <w:tab/>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sz w:val="28"/>
          <w:szCs w:val="28"/>
        </w:rPr>
        <w:tab/>
      </w:r>
      <w:r w:rsidRPr="00DC05A3">
        <w:rPr>
          <w:rFonts w:ascii="Times New Roman" w:hAnsi="Times New Roman" w:cs="Times New Roman"/>
          <w:i/>
        </w:rPr>
        <w:t>- Методические рекомендации педагогическим работникам</w:t>
      </w:r>
      <w:r w:rsidR="00B22E63">
        <w:rPr>
          <w:rFonts w:ascii="Times New Roman" w:hAnsi="Times New Roman" w:cs="Times New Roman"/>
          <w:i/>
        </w:rPr>
        <w:t xml:space="preserve"> по основным формам </w:t>
      </w:r>
      <w:r w:rsidR="00C04B55">
        <w:rPr>
          <w:rFonts w:ascii="Times New Roman" w:hAnsi="Times New Roman" w:cs="Times New Roman"/>
          <w:i/>
        </w:rPr>
        <w:tab/>
        <w:t xml:space="preserve">   </w:t>
      </w:r>
      <w:r w:rsidR="00B22E63">
        <w:rPr>
          <w:rFonts w:ascii="Times New Roman" w:hAnsi="Times New Roman" w:cs="Times New Roman"/>
          <w:i/>
        </w:rPr>
        <w:t>работы</w:t>
      </w:r>
      <w:r w:rsidRPr="00DC05A3">
        <w:rPr>
          <w:rFonts w:ascii="Times New Roman" w:hAnsi="Times New Roman" w:cs="Times New Roman"/>
          <w:i/>
        </w:rPr>
        <w:t>;</w:t>
      </w:r>
    </w:p>
    <w:p w:rsidR="00456715" w:rsidRPr="00DC05A3" w:rsidRDefault="00456715" w:rsidP="009F2246">
      <w:pPr>
        <w:pStyle w:val="ae"/>
        <w:spacing w:line="240" w:lineRule="auto"/>
        <w:rPr>
          <w:rFonts w:ascii="Times New Roman" w:hAnsi="Times New Roman" w:cs="Times New Roman"/>
          <w:i/>
        </w:rPr>
      </w:pPr>
      <w:r w:rsidRPr="00DC05A3">
        <w:rPr>
          <w:rFonts w:ascii="Times New Roman" w:hAnsi="Times New Roman" w:cs="Times New Roman"/>
          <w:i/>
        </w:rPr>
        <w:tab/>
        <w:t>- Рекомендации по организации самостоятельной работы обучающихся;</w:t>
      </w:r>
    </w:p>
    <w:p w:rsidR="00456715" w:rsidRPr="00DC05A3" w:rsidRDefault="00456715" w:rsidP="00456715">
      <w:pPr>
        <w:pStyle w:val="ae"/>
        <w:spacing w:line="360" w:lineRule="auto"/>
        <w:rPr>
          <w:rFonts w:ascii="Times New Roman" w:hAnsi="Times New Roman" w:cs="Times New Roman"/>
          <w:b/>
          <w:sz w:val="28"/>
          <w:szCs w:val="28"/>
        </w:rPr>
      </w:pPr>
    </w:p>
    <w:p w:rsidR="00456715" w:rsidRPr="00DC05A3" w:rsidRDefault="00456715" w:rsidP="009F2246">
      <w:pPr>
        <w:pStyle w:val="ae"/>
        <w:spacing w:line="240" w:lineRule="auto"/>
        <w:rPr>
          <w:rFonts w:ascii="Times New Roman" w:hAnsi="Times New Roman" w:cs="Times New Roman"/>
          <w:b/>
          <w:sz w:val="28"/>
          <w:szCs w:val="28"/>
        </w:rPr>
      </w:pPr>
      <w:r w:rsidRPr="00DC05A3">
        <w:rPr>
          <w:rFonts w:ascii="Times New Roman" w:hAnsi="Times New Roman" w:cs="Times New Roman"/>
          <w:b/>
          <w:sz w:val="28"/>
          <w:szCs w:val="28"/>
          <w:lang w:val="en-US"/>
        </w:rPr>
        <w:t>VI</w:t>
      </w:r>
      <w:r w:rsidR="009F2246">
        <w:rPr>
          <w:rFonts w:ascii="Times New Roman" w:hAnsi="Times New Roman" w:cs="Times New Roman"/>
          <w:b/>
          <w:sz w:val="28"/>
          <w:szCs w:val="28"/>
        </w:rPr>
        <w:t>.</w:t>
      </w:r>
      <w:r w:rsidRPr="00DC05A3">
        <w:rPr>
          <w:rFonts w:ascii="Times New Roman" w:hAnsi="Times New Roman" w:cs="Times New Roman"/>
          <w:b/>
          <w:sz w:val="28"/>
          <w:szCs w:val="28"/>
        </w:rPr>
        <w:t xml:space="preserve">   </w:t>
      </w:r>
      <w:r w:rsidRPr="00DC05A3">
        <w:rPr>
          <w:rFonts w:ascii="Times New Roman" w:hAnsi="Times New Roman" w:cs="Times New Roman"/>
          <w:b/>
          <w:sz w:val="28"/>
          <w:szCs w:val="28"/>
        </w:rPr>
        <w:tab/>
        <w:t>Список рекомендуемой учебно-методической литературы</w:t>
      </w:r>
      <w:r w:rsidRPr="00DC05A3">
        <w:rPr>
          <w:rFonts w:ascii="Times New Roman" w:hAnsi="Times New Roman" w:cs="Times New Roman"/>
          <w:b/>
          <w:sz w:val="28"/>
          <w:szCs w:val="28"/>
        </w:rPr>
        <w:tab/>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Учебная литература</w:t>
      </w:r>
      <w:r w:rsidRPr="00DC05A3">
        <w:rPr>
          <w:rFonts w:ascii="Times New Roman" w:hAnsi="Times New Roman" w:cs="Times New Roman"/>
          <w:i/>
          <w:color w:val="auto"/>
        </w:rPr>
        <w:t xml:space="preserve">,  </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Учебно-методическая литература</w:t>
      </w:r>
      <w:r w:rsidRPr="00DC05A3">
        <w:rPr>
          <w:rFonts w:ascii="Times New Roman" w:hAnsi="Times New Roman" w:cs="Times New Roman"/>
          <w:i/>
          <w:color w:val="auto"/>
        </w:rPr>
        <w:t>;</w:t>
      </w:r>
    </w:p>
    <w:p w:rsidR="00456715" w:rsidRPr="00DC05A3" w:rsidRDefault="00456715" w:rsidP="00931CA1">
      <w:pPr>
        <w:pStyle w:val="aa"/>
        <w:ind w:firstLine="709"/>
        <w:rPr>
          <w:rFonts w:ascii="Times New Roman" w:hAnsi="Times New Roman" w:cs="Times New Roman"/>
          <w:i/>
          <w:color w:val="auto"/>
        </w:rPr>
      </w:pPr>
      <w:r w:rsidRPr="00DC05A3">
        <w:rPr>
          <w:rFonts w:ascii="Times New Roman" w:hAnsi="Times New Roman" w:cs="Times New Roman"/>
          <w:i/>
          <w:color w:val="auto"/>
        </w:rPr>
        <w:t xml:space="preserve">- </w:t>
      </w:r>
      <w:r w:rsidR="009F2246">
        <w:rPr>
          <w:rFonts w:ascii="Times New Roman" w:hAnsi="Times New Roman" w:cs="Times New Roman"/>
          <w:i/>
          <w:color w:val="auto"/>
        </w:rPr>
        <w:t>Методическая литература.</w:t>
      </w:r>
    </w:p>
    <w:p w:rsidR="00456715" w:rsidRDefault="00456715" w:rsidP="00931CA1">
      <w:pPr>
        <w:spacing w:line="360" w:lineRule="auto"/>
        <w:ind w:firstLine="709"/>
        <w:jc w:val="both"/>
        <w:rPr>
          <w:rFonts w:ascii="Times New Roman" w:hAnsi="Times New Roman"/>
          <w:sz w:val="24"/>
          <w:szCs w:val="24"/>
        </w:rPr>
      </w:pPr>
    </w:p>
    <w:p w:rsidR="009F2246" w:rsidRDefault="009F2246"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Default="00931CA1" w:rsidP="00456715">
      <w:pPr>
        <w:spacing w:line="360" w:lineRule="auto"/>
        <w:ind w:left="709"/>
        <w:jc w:val="both"/>
        <w:rPr>
          <w:rFonts w:ascii="Times New Roman" w:hAnsi="Times New Roman"/>
          <w:sz w:val="24"/>
          <w:szCs w:val="24"/>
        </w:rPr>
      </w:pPr>
    </w:p>
    <w:p w:rsidR="00931CA1" w:rsidRPr="00DC05A3" w:rsidRDefault="00931CA1" w:rsidP="00456715">
      <w:pPr>
        <w:spacing w:line="360" w:lineRule="auto"/>
        <w:ind w:left="709"/>
        <w:jc w:val="both"/>
        <w:rPr>
          <w:rFonts w:ascii="Times New Roman" w:hAnsi="Times New Roman"/>
          <w:sz w:val="24"/>
          <w:szCs w:val="24"/>
        </w:rPr>
      </w:pPr>
    </w:p>
    <w:p w:rsidR="00456715" w:rsidRPr="009F2246" w:rsidRDefault="00456715" w:rsidP="00B640DE">
      <w:pPr>
        <w:spacing w:after="0" w:line="360" w:lineRule="auto"/>
        <w:jc w:val="center"/>
        <w:rPr>
          <w:rFonts w:ascii="Times New Roman" w:hAnsi="Times New Roman"/>
          <w:b/>
          <w:sz w:val="28"/>
          <w:szCs w:val="28"/>
        </w:rPr>
      </w:pPr>
      <w:r w:rsidRPr="009F2246">
        <w:rPr>
          <w:rFonts w:ascii="Times New Roman" w:hAnsi="Times New Roman"/>
          <w:b/>
          <w:sz w:val="28"/>
          <w:szCs w:val="28"/>
          <w:lang w:val="en-US"/>
        </w:rPr>
        <w:lastRenderedPageBreak/>
        <w:t>I</w:t>
      </w:r>
      <w:r w:rsidR="009F2246" w:rsidRPr="009F2246">
        <w:rPr>
          <w:rFonts w:ascii="Times New Roman" w:hAnsi="Times New Roman"/>
          <w:b/>
          <w:sz w:val="28"/>
          <w:szCs w:val="28"/>
        </w:rPr>
        <w:t>.</w:t>
      </w:r>
      <w:r w:rsidRPr="009F2246">
        <w:rPr>
          <w:rFonts w:ascii="Times New Roman" w:hAnsi="Times New Roman"/>
          <w:b/>
          <w:sz w:val="28"/>
          <w:szCs w:val="28"/>
        </w:rPr>
        <w:t xml:space="preserve"> </w:t>
      </w:r>
      <w:r w:rsidRPr="009F2246">
        <w:rPr>
          <w:rFonts w:ascii="Times New Roman" w:hAnsi="Times New Roman"/>
          <w:b/>
          <w:sz w:val="28"/>
          <w:szCs w:val="28"/>
        </w:rPr>
        <w:tab/>
        <w:t>Пояснительная записка</w:t>
      </w:r>
    </w:p>
    <w:p w:rsidR="00456715" w:rsidRPr="009F2246" w:rsidRDefault="00456715" w:rsidP="00B640DE">
      <w:pPr>
        <w:spacing w:after="0" w:line="360" w:lineRule="auto"/>
        <w:jc w:val="both"/>
        <w:rPr>
          <w:rFonts w:ascii="Times New Roman" w:hAnsi="Times New Roman"/>
          <w:b/>
          <w:i/>
          <w:sz w:val="28"/>
          <w:szCs w:val="28"/>
        </w:rPr>
      </w:pPr>
      <w:r w:rsidRPr="009F2246">
        <w:rPr>
          <w:rFonts w:ascii="Times New Roman" w:hAnsi="Times New Roman"/>
          <w:b/>
          <w:i/>
          <w:sz w:val="28"/>
          <w:szCs w:val="28"/>
        </w:rPr>
        <w:t>1.</w:t>
      </w:r>
      <w:r w:rsidR="00931CA1">
        <w:rPr>
          <w:rFonts w:ascii="Times New Roman" w:hAnsi="Times New Roman"/>
          <w:b/>
          <w:i/>
          <w:sz w:val="28"/>
          <w:szCs w:val="28"/>
        </w:rPr>
        <w:t xml:space="preserve"> </w:t>
      </w:r>
      <w:r w:rsidRPr="009F2246">
        <w:rPr>
          <w:rFonts w:ascii="Times New Roman" w:hAnsi="Times New Roman"/>
          <w:b/>
          <w:i/>
          <w:sz w:val="28"/>
          <w:szCs w:val="28"/>
        </w:rPr>
        <w:t>Характеристика учебного предмета, его место и роль в образовательном процессе</w:t>
      </w:r>
    </w:p>
    <w:p w:rsidR="00456715" w:rsidRPr="009F2246" w:rsidRDefault="009F2246" w:rsidP="00C04B55">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174752">
        <w:rPr>
          <w:rFonts w:ascii="Times New Roman" w:hAnsi="Times New Roman"/>
          <w:sz w:val="28"/>
          <w:szCs w:val="28"/>
        </w:rPr>
        <w:t xml:space="preserve">«Сольфеджио» </w:t>
      </w:r>
      <w:r w:rsidR="00456715" w:rsidRPr="009F2246">
        <w:rPr>
          <w:rFonts w:ascii="Times New Roman" w:hAnsi="Times New Roman"/>
          <w:sz w:val="28"/>
          <w:szCs w:val="28"/>
        </w:rPr>
        <w:t>ра</w:t>
      </w:r>
      <w:r w:rsidR="00174752">
        <w:rPr>
          <w:rFonts w:ascii="Times New Roman" w:hAnsi="Times New Roman"/>
          <w:sz w:val="28"/>
          <w:szCs w:val="28"/>
        </w:rPr>
        <w:t xml:space="preserve">зработана </w:t>
      </w:r>
      <w:r>
        <w:rPr>
          <w:rFonts w:ascii="Times New Roman" w:hAnsi="Times New Roman"/>
          <w:sz w:val="28"/>
          <w:szCs w:val="28"/>
        </w:rPr>
        <w:t>на  основе  и  с  учетом  ф</w:t>
      </w:r>
      <w:r w:rsidR="00456715" w:rsidRPr="009F2246">
        <w:rPr>
          <w:rFonts w:ascii="Times New Roman" w:hAnsi="Times New Roman"/>
          <w:sz w:val="28"/>
          <w:szCs w:val="28"/>
        </w:rPr>
        <w:t>едеральных  государственных  требований  к  дополнительн</w:t>
      </w:r>
      <w:r w:rsidR="00931CA1">
        <w:rPr>
          <w:rFonts w:ascii="Times New Roman" w:hAnsi="Times New Roman"/>
          <w:sz w:val="28"/>
          <w:szCs w:val="28"/>
        </w:rPr>
        <w:t>ым  предпрофессиональным  общеобразовательным  программам</w:t>
      </w:r>
      <w:r w:rsidR="00456715" w:rsidRPr="009F2246">
        <w:rPr>
          <w:rFonts w:ascii="Times New Roman" w:hAnsi="Times New Roman"/>
          <w:sz w:val="28"/>
          <w:szCs w:val="28"/>
        </w:rPr>
        <w:t xml:space="preserve">  в  области  </w:t>
      </w:r>
      <w:r w:rsidR="00931CA1">
        <w:rPr>
          <w:rFonts w:ascii="Times New Roman" w:hAnsi="Times New Roman"/>
          <w:sz w:val="28"/>
          <w:szCs w:val="28"/>
        </w:rPr>
        <w:t>музыкального</w:t>
      </w:r>
      <w:r w:rsidR="00456715" w:rsidRPr="009F2246">
        <w:rPr>
          <w:rFonts w:ascii="Times New Roman" w:hAnsi="Times New Roman"/>
          <w:sz w:val="28"/>
          <w:szCs w:val="28"/>
        </w:rPr>
        <w:t xml:space="preserve">  искусства  «</w:t>
      </w:r>
      <w:r w:rsidR="00931CA1">
        <w:rPr>
          <w:rFonts w:ascii="Times New Roman" w:hAnsi="Times New Roman"/>
          <w:sz w:val="28"/>
          <w:szCs w:val="28"/>
        </w:rPr>
        <w:t>Фортепиано</w:t>
      </w:r>
      <w:r w:rsidR="00456715" w:rsidRPr="009F2246">
        <w:rPr>
          <w:rFonts w:ascii="Times New Roman" w:hAnsi="Times New Roman"/>
          <w:sz w:val="28"/>
          <w:szCs w:val="28"/>
        </w:rPr>
        <w:t>»</w:t>
      </w:r>
      <w:r w:rsidR="00324091">
        <w:rPr>
          <w:rFonts w:ascii="Times New Roman" w:hAnsi="Times New Roman"/>
          <w:sz w:val="28"/>
          <w:szCs w:val="28"/>
        </w:rPr>
        <w:t>.</w:t>
      </w:r>
    </w:p>
    <w:p w:rsidR="00456715" w:rsidRPr="007751E9" w:rsidRDefault="007E2DFF" w:rsidP="007751E9">
      <w:pPr>
        <w:spacing w:after="0" w:line="360" w:lineRule="auto"/>
        <w:ind w:firstLine="709"/>
        <w:jc w:val="both"/>
        <w:rPr>
          <w:rStyle w:val="FontStyle16"/>
          <w:b/>
          <w:i/>
          <w:color w:val="00B050"/>
          <w:sz w:val="28"/>
          <w:szCs w:val="28"/>
        </w:rPr>
      </w:pPr>
      <w:r w:rsidRPr="0011286F">
        <w:rPr>
          <w:rFonts w:ascii="Times New Roman" w:hAnsi="Times New Roman"/>
          <w:sz w:val="28"/>
          <w:szCs w:val="28"/>
        </w:rPr>
        <w:t xml:space="preserve">Сольфеджио является обязательным учебным предметом </w:t>
      </w:r>
      <w:r w:rsidR="00F7450F" w:rsidRPr="0011286F">
        <w:rPr>
          <w:rFonts w:ascii="Times New Roman" w:hAnsi="Times New Roman"/>
          <w:sz w:val="28"/>
          <w:szCs w:val="28"/>
        </w:rPr>
        <w:t>в</w:t>
      </w:r>
      <w:r w:rsidR="009C774A" w:rsidRPr="0011286F">
        <w:rPr>
          <w:rFonts w:ascii="Times New Roman" w:hAnsi="Times New Roman"/>
          <w:sz w:val="28"/>
          <w:szCs w:val="28"/>
        </w:rPr>
        <w:t xml:space="preserve"> </w:t>
      </w:r>
      <w:r w:rsidR="00F7450F" w:rsidRPr="0011286F">
        <w:rPr>
          <w:rFonts w:ascii="Times New Roman" w:hAnsi="Times New Roman"/>
          <w:sz w:val="28"/>
          <w:szCs w:val="28"/>
        </w:rPr>
        <w:t>детских школах искусств, реализующих программы предпрофессионального обучения</w:t>
      </w:r>
      <w:r w:rsidR="009C774A" w:rsidRPr="0011286F">
        <w:rPr>
          <w:rFonts w:ascii="Times New Roman" w:hAnsi="Times New Roman"/>
          <w:sz w:val="28"/>
          <w:szCs w:val="28"/>
        </w:rPr>
        <w:t>. У</w:t>
      </w:r>
      <w:r w:rsidR="008C3310" w:rsidRPr="0011286F">
        <w:rPr>
          <w:rFonts w:ascii="Times New Roman" w:hAnsi="Times New Roman"/>
          <w:sz w:val="28"/>
          <w:szCs w:val="28"/>
        </w:rPr>
        <w:t>роки сольфеджио развивают</w:t>
      </w:r>
      <w:r w:rsidR="009C774A" w:rsidRPr="0011286F">
        <w:rPr>
          <w:rFonts w:ascii="Times New Roman" w:hAnsi="Times New Roman"/>
          <w:sz w:val="28"/>
          <w:szCs w:val="28"/>
        </w:rPr>
        <w:t xml:space="preserve">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w:t>
      </w:r>
      <w:r w:rsidR="008C3310" w:rsidRPr="0011286F">
        <w:rPr>
          <w:rFonts w:ascii="Times New Roman" w:hAnsi="Times New Roman"/>
          <w:sz w:val="28"/>
          <w:szCs w:val="28"/>
        </w:rPr>
        <w:t xml:space="preserve">Наряду с другими занятиями они </w:t>
      </w:r>
      <w:r w:rsidRPr="0011286F">
        <w:rPr>
          <w:rFonts w:ascii="Times New Roman" w:hAnsi="Times New Roman"/>
          <w:sz w:val="28"/>
          <w:szCs w:val="28"/>
        </w:rPr>
        <w:t xml:space="preserve">способствуют расширению музыкального кругозора, формированию музыкального вкуса, </w:t>
      </w:r>
      <w:r w:rsidR="007751E9">
        <w:rPr>
          <w:rFonts w:ascii="Times New Roman" w:hAnsi="Times New Roman"/>
          <w:sz w:val="28"/>
          <w:szCs w:val="28"/>
        </w:rPr>
        <w:t>пробуждению любви</w:t>
      </w:r>
      <w:r w:rsidRPr="0011286F">
        <w:rPr>
          <w:rFonts w:ascii="Times New Roman" w:hAnsi="Times New Roman"/>
          <w:sz w:val="28"/>
          <w:szCs w:val="28"/>
        </w:rPr>
        <w:t xml:space="preserve"> к музыке. </w:t>
      </w:r>
      <w:r w:rsidR="00F7450F" w:rsidRPr="0011286F">
        <w:rPr>
          <w:rFonts w:ascii="Times New Roman" w:hAnsi="Times New Roman"/>
          <w:sz w:val="28"/>
          <w:szCs w:val="28"/>
        </w:rPr>
        <w:t xml:space="preserve">Полученные на </w:t>
      </w:r>
      <w:r w:rsidR="002537E5" w:rsidRPr="0011286F">
        <w:rPr>
          <w:rFonts w:ascii="Times New Roman" w:hAnsi="Times New Roman"/>
          <w:sz w:val="28"/>
          <w:szCs w:val="28"/>
        </w:rPr>
        <w:t xml:space="preserve">уроках сольфеджио </w:t>
      </w:r>
      <w:r w:rsidR="00F7450F" w:rsidRPr="0011286F">
        <w:rPr>
          <w:rFonts w:ascii="Times New Roman" w:hAnsi="Times New Roman"/>
          <w:sz w:val="28"/>
          <w:szCs w:val="28"/>
        </w:rPr>
        <w:t xml:space="preserve">знания и формируемые </w:t>
      </w:r>
      <w:r w:rsidR="002537E5" w:rsidRPr="0011286F">
        <w:rPr>
          <w:rFonts w:ascii="Times New Roman" w:hAnsi="Times New Roman"/>
          <w:sz w:val="28"/>
          <w:szCs w:val="28"/>
        </w:rPr>
        <w:t xml:space="preserve">умения и </w:t>
      </w:r>
      <w:r w:rsidR="00F7450F" w:rsidRPr="0011286F">
        <w:rPr>
          <w:rFonts w:ascii="Times New Roman" w:hAnsi="Times New Roman"/>
          <w:sz w:val="28"/>
          <w:szCs w:val="28"/>
        </w:rPr>
        <w:t>навыки должны помогать ученикам в их занятиях на инструменте</w:t>
      </w:r>
      <w:r w:rsidR="002537E5" w:rsidRPr="0011286F">
        <w:rPr>
          <w:rFonts w:ascii="Times New Roman" w:hAnsi="Times New Roman"/>
          <w:sz w:val="28"/>
          <w:szCs w:val="28"/>
        </w:rPr>
        <w:t>, а также</w:t>
      </w:r>
      <w:r w:rsidR="00F7450F" w:rsidRPr="0011286F">
        <w:rPr>
          <w:rFonts w:ascii="Times New Roman" w:hAnsi="Times New Roman"/>
          <w:sz w:val="28"/>
          <w:szCs w:val="28"/>
        </w:rPr>
        <w:t xml:space="preserve"> </w:t>
      </w:r>
      <w:r w:rsidR="002537E5" w:rsidRPr="0011286F">
        <w:rPr>
          <w:rFonts w:ascii="Times New Roman" w:hAnsi="Times New Roman"/>
          <w:sz w:val="28"/>
          <w:szCs w:val="28"/>
        </w:rPr>
        <w:t>в</w:t>
      </w:r>
      <w:r w:rsidR="00F7450F" w:rsidRPr="0011286F">
        <w:rPr>
          <w:rFonts w:ascii="Times New Roman" w:hAnsi="Times New Roman"/>
          <w:sz w:val="28"/>
          <w:szCs w:val="28"/>
        </w:rPr>
        <w:t xml:space="preserve"> изучении других учебных предметов </w:t>
      </w:r>
      <w:r w:rsidR="002537E5" w:rsidRPr="0011286F">
        <w:rPr>
          <w:rFonts w:ascii="Times New Roman" w:hAnsi="Times New Roman"/>
          <w:sz w:val="28"/>
          <w:szCs w:val="28"/>
        </w:rPr>
        <w:t>дополнительных предпрофессиональных общеобразовательных программ в области искусств</w:t>
      </w:r>
      <w:r w:rsidR="00F7450F" w:rsidRPr="0011286F">
        <w:rPr>
          <w:rFonts w:ascii="Times New Roman" w:hAnsi="Times New Roman"/>
          <w:sz w:val="28"/>
          <w:szCs w:val="28"/>
        </w:rPr>
        <w:t>.</w:t>
      </w:r>
    </w:p>
    <w:p w:rsidR="00456715" w:rsidRDefault="00456715" w:rsidP="0092212A">
      <w:pPr>
        <w:pStyle w:val="Style4"/>
        <w:widowControl/>
        <w:tabs>
          <w:tab w:val="left" w:pos="1134"/>
        </w:tabs>
        <w:spacing w:line="360" w:lineRule="auto"/>
        <w:ind w:firstLine="709"/>
        <w:rPr>
          <w:rStyle w:val="FontStyle16"/>
          <w:sz w:val="28"/>
          <w:szCs w:val="28"/>
        </w:rPr>
      </w:pPr>
      <w:r w:rsidRPr="00931CA1">
        <w:rPr>
          <w:b/>
          <w:i/>
          <w:sz w:val="28"/>
          <w:szCs w:val="28"/>
        </w:rPr>
        <w:t xml:space="preserve">2. Срок реализации </w:t>
      </w:r>
      <w:r w:rsidR="00A47364" w:rsidRPr="0011286F">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A47364" w:rsidRDefault="00A47364" w:rsidP="004D5778">
      <w:pPr>
        <w:pStyle w:val="Style4"/>
        <w:widowControl/>
        <w:tabs>
          <w:tab w:val="left" w:pos="955"/>
        </w:tabs>
        <w:spacing w:line="360" w:lineRule="auto"/>
        <w:ind w:firstLine="709"/>
        <w:rPr>
          <w:rStyle w:val="FontStyle16"/>
          <w:sz w:val="28"/>
          <w:szCs w:val="28"/>
        </w:rPr>
      </w:pPr>
      <w:r w:rsidRPr="0011286F">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456715" w:rsidRPr="00931CA1" w:rsidRDefault="00456715" w:rsidP="00456715">
      <w:pPr>
        <w:spacing w:line="360" w:lineRule="auto"/>
        <w:ind w:firstLine="709"/>
        <w:jc w:val="both"/>
        <w:rPr>
          <w:rFonts w:ascii="Times New Roman" w:hAnsi="Times New Roman"/>
          <w:b/>
          <w:sz w:val="28"/>
          <w:szCs w:val="28"/>
        </w:rPr>
      </w:pPr>
      <w:r w:rsidRPr="00931CA1">
        <w:rPr>
          <w:rFonts w:ascii="Times New Roman" w:hAnsi="Times New Roman"/>
          <w:b/>
          <w:i/>
          <w:sz w:val="28"/>
          <w:szCs w:val="28"/>
        </w:rPr>
        <w:t>3. Объем учебного времени</w:t>
      </w:r>
      <w:r w:rsidRPr="00931CA1">
        <w:rPr>
          <w:rFonts w:ascii="Times New Roman" w:hAnsi="Times New Roman"/>
          <w:sz w:val="28"/>
          <w:szCs w:val="28"/>
        </w:rPr>
        <w:t xml:space="preserve">, предусмотренный учебным планом образовательного учреждения на реализацию учебного предмета </w:t>
      </w:r>
      <w:r w:rsidRPr="00931CA1">
        <w:rPr>
          <w:rFonts w:ascii="Times New Roman" w:hAnsi="Times New Roman"/>
          <w:bCs/>
          <w:iCs/>
          <w:sz w:val="28"/>
          <w:szCs w:val="28"/>
        </w:rPr>
        <w:t>«Сольфеджио</w:t>
      </w:r>
      <w:r w:rsidRPr="00931CA1">
        <w:rPr>
          <w:rFonts w:ascii="Times New Roman" w:hAnsi="Times New Roman"/>
          <w:sz w:val="28"/>
          <w:szCs w:val="28"/>
        </w:rPr>
        <w:t>»</w:t>
      </w:r>
      <w:r w:rsidRPr="00931CA1">
        <w:rPr>
          <w:rFonts w:ascii="Times New Roman" w:hAnsi="Times New Roman"/>
          <w:b/>
          <w:sz w:val="28"/>
          <w:szCs w:val="28"/>
        </w:rPr>
        <w:t>:</w:t>
      </w:r>
      <w:r w:rsidR="00DD2D30" w:rsidRPr="00DD2D30">
        <w:rPr>
          <w:rFonts w:ascii="Times New Roman" w:hAnsi="Times New Roman"/>
          <w:sz w:val="28"/>
          <w:szCs w:val="28"/>
        </w:rPr>
        <w:t xml:space="preserve"> </w:t>
      </w:r>
      <w:r w:rsidR="00DD2D30">
        <w:rPr>
          <w:rFonts w:ascii="Times New Roman" w:hAnsi="Times New Roman"/>
          <w:sz w:val="28"/>
          <w:szCs w:val="28"/>
        </w:rPr>
        <w:t xml:space="preserve">Длительность </w:t>
      </w:r>
      <w:r w:rsidR="00174752">
        <w:rPr>
          <w:rFonts w:ascii="Times New Roman" w:hAnsi="Times New Roman"/>
          <w:sz w:val="28"/>
          <w:szCs w:val="28"/>
        </w:rPr>
        <w:t>занятий в</w:t>
      </w:r>
      <w:r w:rsidR="00DD2D30">
        <w:rPr>
          <w:rFonts w:ascii="Times New Roman" w:hAnsi="Times New Roman"/>
          <w:sz w:val="28"/>
          <w:szCs w:val="28"/>
        </w:rPr>
        <w:t xml:space="preserve"> 1</w:t>
      </w:r>
      <w:r w:rsidR="00174752">
        <w:rPr>
          <w:rFonts w:ascii="Times New Roman" w:hAnsi="Times New Roman"/>
          <w:sz w:val="28"/>
          <w:szCs w:val="28"/>
        </w:rPr>
        <w:t xml:space="preserve"> классе – 1 час, с 2 по 8</w:t>
      </w:r>
      <w:r w:rsidR="00DD2D30">
        <w:rPr>
          <w:rFonts w:ascii="Times New Roman" w:hAnsi="Times New Roman"/>
          <w:sz w:val="28"/>
          <w:szCs w:val="28"/>
        </w:rPr>
        <w:t xml:space="preserve"> классы </w:t>
      </w:r>
      <w:r w:rsidR="00DD2D30">
        <w:rPr>
          <w:rFonts w:ascii="Times New Roman" w:hAnsi="Times New Roman"/>
          <w:sz w:val="28"/>
          <w:szCs w:val="28"/>
        </w:rPr>
        <w:lastRenderedPageBreak/>
        <w:t>составляет 1,5 часа в неделю. Время на внеаудиторные занятия – 1 час в неделю.</w:t>
      </w:r>
    </w:p>
    <w:p w:rsidR="00456715" w:rsidRPr="00931CA1" w:rsidRDefault="00456715" w:rsidP="00C04B55">
      <w:pPr>
        <w:spacing w:after="0" w:line="240" w:lineRule="auto"/>
        <w:ind w:firstLine="709"/>
        <w:jc w:val="right"/>
        <w:rPr>
          <w:rFonts w:ascii="Times New Roman" w:hAnsi="Times New Roman"/>
          <w:b/>
          <w:i/>
          <w:sz w:val="28"/>
          <w:szCs w:val="28"/>
        </w:rPr>
      </w:pP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r>
      <w:r w:rsidRPr="00456715">
        <w:rPr>
          <w:rFonts w:ascii="Times New Roman" w:hAnsi="Times New Roman"/>
          <w:b/>
          <w:i/>
          <w:color w:val="00B050"/>
          <w:sz w:val="28"/>
          <w:szCs w:val="28"/>
        </w:rPr>
        <w:tab/>
        <w:t xml:space="preserve">      </w:t>
      </w:r>
      <w:r w:rsidRPr="00931CA1">
        <w:rPr>
          <w:rFonts w:ascii="Times New Roman" w:hAnsi="Times New Roman"/>
          <w:b/>
          <w:i/>
          <w:sz w:val="28"/>
          <w:szCs w:val="28"/>
        </w:rPr>
        <w:t>Таблица 1</w:t>
      </w:r>
    </w:p>
    <w:p w:rsidR="00456715" w:rsidRPr="00931CA1" w:rsidRDefault="00456715" w:rsidP="00B640DE">
      <w:pPr>
        <w:spacing w:after="0"/>
        <w:ind w:firstLine="709"/>
        <w:jc w:val="center"/>
        <w:rPr>
          <w:rFonts w:ascii="Times New Roman" w:hAnsi="Times New Roman"/>
          <w:sz w:val="28"/>
          <w:szCs w:val="28"/>
        </w:rPr>
      </w:pPr>
      <w:r w:rsidRPr="00931CA1">
        <w:rPr>
          <w:rFonts w:ascii="Times New Roman" w:hAnsi="Times New Roman"/>
          <w:sz w:val="28"/>
          <w:szCs w:val="28"/>
        </w:rPr>
        <w:t>Нормативный срок обучения – 8</w:t>
      </w:r>
      <w:r w:rsidR="007751E9">
        <w:rPr>
          <w:rFonts w:ascii="Times New Roman" w:hAnsi="Times New Roman"/>
          <w:sz w:val="28"/>
          <w:szCs w:val="28"/>
        </w:rPr>
        <w:t xml:space="preserve"> (9)</w:t>
      </w:r>
      <w:r w:rsidRPr="00931CA1">
        <w:rPr>
          <w:rFonts w:ascii="Times New Roman" w:hAnsi="Times New Roman"/>
          <w:sz w:val="28"/>
          <w:szCs w:val="28"/>
        </w:rPr>
        <w:t xml:space="preserve"> лет</w:t>
      </w:r>
    </w:p>
    <w:tbl>
      <w:tblPr>
        <w:tblW w:w="0" w:type="auto"/>
        <w:tblInd w:w="534" w:type="dxa"/>
        <w:tblLayout w:type="fixed"/>
        <w:tblLook w:val="0000" w:firstRow="0" w:lastRow="0" w:firstColumn="0" w:lastColumn="0" w:noHBand="0" w:noVBand="0"/>
      </w:tblPr>
      <w:tblGrid>
        <w:gridCol w:w="4110"/>
        <w:gridCol w:w="1985"/>
      </w:tblGrid>
      <w:tr w:rsidR="0017475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B640DE">
            <w:pPr>
              <w:spacing w:after="0" w:line="360" w:lineRule="auto"/>
              <w:jc w:val="both"/>
              <w:rPr>
                <w:rFonts w:ascii="Times New Roman" w:hAnsi="Times New Roman"/>
                <w:sz w:val="28"/>
                <w:szCs w:val="28"/>
              </w:rPr>
            </w:pPr>
            <w:r>
              <w:rPr>
                <w:rFonts w:ascii="Times New Roman" w:hAnsi="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7751E9">
            <w:pPr>
              <w:spacing w:line="360" w:lineRule="auto"/>
              <w:jc w:val="center"/>
              <w:rPr>
                <w:rFonts w:ascii="Times New Roman" w:hAnsi="Times New Roman"/>
                <w:bCs/>
                <w:sz w:val="28"/>
                <w:szCs w:val="28"/>
              </w:rPr>
            </w:pPr>
            <w:r w:rsidRPr="00931CA1">
              <w:rPr>
                <w:rFonts w:ascii="Times New Roman" w:hAnsi="Times New Roman"/>
                <w:bCs/>
                <w:sz w:val="28"/>
                <w:szCs w:val="28"/>
              </w:rPr>
              <w:t xml:space="preserve">1– 8 </w:t>
            </w:r>
          </w:p>
        </w:tc>
      </w:tr>
      <w:tr w:rsidR="0017475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74752" w:rsidRDefault="00174752" w:rsidP="00851AAE">
            <w:pPr>
              <w:spacing w:after="0"/>
              <w:jc w:val="both"/>
              <w:rPr>
                <w:rFonts w:ascii="Times New Roman" w:hAnsi="Times New Roman"/>
                <w:sz w:val="28"/>
                <w:szCs w:val="28"/>
              </w:rPr>
            </w:pPr>
            <w:r w:rsidRPr="00931CA1">
              <w:rPr>
                <w:rFonts w:ascii="Times New Roman" w:hAnsi="Times New Roman"/>
                <w:sz w:val="28"/>
                <w:szCs w:val="28"/>
              </w:rPr>
              <w:t>Максимальная учебная нагрузка</w:t>
            </w:r>
          </w:p>
          <w:p w:rsidR="00174752" w:rsidRPr="00931CA1" w:rsidRDefault="00174752" w:rsidP="00851AAE">
            <w:pPr>
              <w:spacing w:after="0"/>
              <w:jc w:val="both"/>
              <w:rPr>
                <w:rFonts w:ascii="Times New Roman" w:hAnsi="Times New Roman"/>
                <w:sz w:val="28"/>
                <w:szCs w:val="28"/>
              </w:rPr>
            </w:pPr>
            <w:r>
              <w:rPr>
                <w:rFonts w:ascii="Times New Roman" w:hAnsi="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851AAE">
            <w:pPr>
              <w:spacing w:after="0" w:line="360" w:lineRule="auto"/>
              <w:jc w:val="center"/>
              <w:rPr>
                <w:rFonts w:ascii="Times New Roman" w:hAnsi="Times New Roman"/>
                <w:bCs/>
                <w:sz w:val="28"/>
                <w:szCs w:val="28"/>
              </w:rPr>
            </w:pPr>
            <w:r>
              <w:rPr>
                <w:rFonts w:ascii="Times New Roman" w:hAnsi="Times New Roman"/>
                <w:bCs/>
                <w:sz w:val="28"/>
                <w:szCs w:val="28"/>
              </w:rPr>
              <w:t>663</w:t>
            </w:r>
            <w:r w:rsidRPr="00931CA1">
              <w:rPr>
                <w:rFonts w:ascii="Times New Roman" w:hAnsi="Times New Roman"/>
                <w:bCs/>
                <w:sz w:val="28"/>
                <w:szCs w:val="28"/>
              </w:rPr>
              <w:t xml:space="preserve"> </w:t>
            </w:r>
          </w:p>
        </w:tc>
      </w:tr>
      <w:tr w:rsidR="0017475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74752" w:rsidRPr="00931CA1" w:rsidRDefault="0017475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851AAE">
            <w:pPr>
              <w:spacing w:after="0" w:line="360" w:lineRule="auto"/>
              <w:jc w:val="center"/>
              <w:rPr>
                <w:rFonts w:ascii="Times New Roman" w:hAnsi="Times New Roman"/>
                <w:bCs/>
                <w:sz w:val="28"/>
                <w:szCs w:val="28"/>
              </w:rPr>
            </w:pPr>
            <w:r>
              <w:rPr>
                <w:rFonts w:ascii="Times New Roman" w:hAnsi="Times New Roman"/>
                <w:bCs/>
                <w:sz w:val="28"/>
                <w:szCs w:val="28"/>
              </w:rPr>
              <w:t>391</w:t>
            </w:r>
            <w:r w:rsidRPr="00931CA1">
              <w:rPr>
                <w:rFonts w:ascii="Times New Roman" w:hAnsi="Times New Roman"/>
                <w:bCs/>
                <w:sz w:val="28"/>
                <w:szCs w:val="28"/>
              </w:rPr>
              <w:t xml:space="preserve"> </w:t>
            </w:r>
          </w:p>
        </w:tc>
      </w:tr>
      <w:tr w:rsidR="00174752" w:rsidRPr="00931CA1" w:rsidTr="00DC05A3">
        <w:tc>
          <w:tcPr>
            <w:tcW w:w="4110"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851AAE">
            <w:pPr>
              <w:spacing w:after="0"/>
              <w:jc w:val="both"/>
              <w:rPr>
                <w:rFonts w:ascii="Times New Roman" w:hAnsi="Times New Roman"/>
                <w:bCs/>
                <w:sz w:val="28"/>
                <w:szCs w:val="28"/>
              </w:rPr>
            </w:pPr>
            <w:r w:rsidRPr="00931CA1">
              <w:rPr>
                <w:rFonts w:ascii="Times New Roman" w:hAnsi="Times New Roman"/>
                <w:bCs/>
                <w:sz w:val="28"/>
                <w:szCs w:val="28"/>
              </w:rPr>
              <w:t>Количество</w:t>
            </w:r>
          </w:p>
          <w:p w:rsidR="00174752" w:rsidRPr="00931CA1" w:rsidRDefault="00174752" w:rsidP="00851AAE">
            <w:pPr>
              <w:spacing w:after="0"/>
              <w:jc w:val="both"/>
              <w:rPr>
                <w:rFonts w:ascii="Times New Roman" w:hAnsi="Times New Roman"/>
                <w:sz w:val="28"/>
                <w:szCs w:val="28"/>
              </w:rPr>
            </w:pPr>
            <w:r w:rsidRPr="00931CA1">
              <w:rPr>
                <w:rFonts w:ascii="Times New Roman" w:hAnsi="Times New Roman"/>
                <w:bCs/>
                <w:sz w:val="28"/>
                <w:szCs w:val="28"/>
              </w:rPr>
              <w:t>часов</w:t>
            </w:r>
            <w:r w:rsidRPr="00931CA1">
              <w:rPr>
                <w:rFonts w:ascii="Times New Roman" w:hAnsi="Times New Roman"/>
                <w:sz w:val="28"/>
                <w:szCs w:val="28"/>
              </w:rPr>
              <w:t xml:space="preserve">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174752" w:rsidRPr="00931CA1" w:rsidRDefault="00174752" w:rsidP="00851AAE">
            <w:pPr>
              <w:spacing w:after="0" w:line="360" w:lineRule="auto"/>
              <w:jc w:val="center"/>
              <w:rPr>
                <w:rFonts w:ascii="Times New Roman" w:hAnsi="Times New Roman"/>
                <w:bCs/>
                <w:sz w:val="28"/>
                <w:szCs w:val="28"/>
              </w:rPr>
            </w:pPr>
            <w:r>
              <w:rPr>
                <w:rFonts w:ascii="Times New Roman" w:hAnsi="Times New Roman"/>
                <w:bCs/>
                <w:sz w:val="28"/>
                <w:szCs w:val="28"/>
              </w:rPr>
              <w:t>272</w:t>
            </w:r>
            <w:r w:rsidRPr="00931CA1">
              <w:rPr>
                <w:rFonts w:ascii="Times New Roman" w:hAnsi="Times New Roman"/>
                <w:bCs/>
                <w:sz w:val="28"/>
                <w:szCs w:val="28"/>
              </w:rPr>
              <w:t xml:space="preserve"> </w:t>
            </w:r>
          </w:p>
        </w:tc>
      </w:tr>
    </w:tbl>
    <w:p w:rsidR="00115A62" w:rsidRPr="00931CA1" w:rsidRDefault="00115A62" w:rsidP="00851AAE">
      <w:pPr>
        <w:spacing w:after="0" w:line="240" w:lineRule="auto"/>
        <w:ind w:firstLine="709"/>
        <w:jc w:val="right"/>
        <w:rPr>
          <w:rFonts w:ascii="Times New Roman" w:hAnsi="Times New Roman"/>
          <w:b/>
          <w:i/>
          <w:sz w:val="28"/>
          <w:szCs w:val="28"/>
        </w:rPr>
      </w:pPr>
    </w:p>
    <w:p w:rsidR="00115A62" w:rsidRPr="00931CA1" w:rsidRDefault="00115A62" w:rsidP="00115A62">
      <w:pPr>
        <w:spacing w:line="360" w:lineRule="auto"/>
        <w:ind w:firstLine="708"/>
        <w:jc w:val="both"/>
        <w:rPr>
          <w:rFonts w:ascii="Times New Roman" w:hAnsi="Times New Roman"/>
          <w:sz w:val="28"/>
          <w:szCs w:val="28"/>
        </w:rPr>
      </w:pPr>
      <w:r w:rsidRPr="00931CA1">
        <w:rPr>
          <w:rFonts w:ascii="Times New Roman" w:hAnsi="Times New Roman"/>
          <w:b/>
          <w:i/>
          <w:sz w:val="28"/>
          <w:szCs w:val="28"/>
        </w:rPr>
        <w:t>4. Форма проведения учебных аудиторных занятий</w:t>
      </w:r>
      <w:r w:rsidR="00DD2D30">
        <w:rPr>
          <w:rFonts w:ascii="Times New Roman" w:hAnsi="Times New Roman"/>
          <w:sz w:val="28"/>
          <w:szCs w:val="28"/>
        </w:rPr>
        <w:t xml:space="preserve">: мелкогрупповая (от </w:t>
      </w:r>
      <w:r w:rsidR="00207EB5">
        <w:rPr>
          <w:rFonts w:ascii="Times New Roman" w:hAnsi="Times New Roman"/>
          <w:sz w:val="28"/>
          <w:szCs w:val="28"/>
        </w:rPr>
        <w:t>2</w:t>
      </w:r>
      <w:r w:rsidR="00DD2D30">
        <w:rPr>
          <w:rFonts w:ascii="Times New Roman" w:hAnsi="Times New Roman"/>
          <w:sz w:val="28"/>
          <w:szCs w:val="28"/>
        </w:rPr>
        <w:t xml:space="preserve"> до 10 </w:t>
      </w:r>
      <w:r w:rsidRPr="00931CA1">
        <w:rPr>
          <w:rFonts w:ascii="Times New Roman" w:hAnsi="Times New Roman"/>
          <w:sz w:val="28"/>
          <w:szCs w:val="28"/>
        </w:rPr>
        <w:t xml:space="preserve">человек), </w:t>
      </w:r>
      <w:r w:rsidR="007751E9">
        <w:rPr>
          <w:rFonts w:ascii="Times New Roman" w:hAnsi="Times New Roman"/>
          <w:sz w:val="28"/>
          <w:szCs w:val="28"/>
        </w:rPr>
        <w:t xml:space="preserve">рекомендуемая </w:t>
      </w:r>
      <w:r w:rsidR="00931CA1" w:rsidRPr="00931CA1">
        <w:rPr>
          <w:rFonts w:ascii="Times New Roman" w:hAnsi="Times New Roman"/>
          <w:sz w:val="28"/>
          <w:szCs w:val="28"/>
        </w:rPr>
        <w:t xml:space="preserve">продолжительность </w:t>
      </w:r>
      <w:r w:rsidRPr="00931CA1">
        <w:rPr>
          <w:rFonts w:ascii="Times New Roman" w:hAnsi="Times New Roman"/>
          <w:sz w:val="28"/>
          <w:szCs w:val="28"/>
        </w:rPr>
        <w:t>урок</w:t>
      </w:r>
      <w:r w:rsidR="00931CA1" w:rsidRPr="00931CA1">
        <w:rPr>
          <w:rFonts w:ascii="Times New Roman" w:hAnsi="Times New Roman"/>
          <w:sz w:val="28"/>
          <w:szCs w:val="28"/>
        </w:rPr>
        <w:t xml:space="preserve">а </w:t>
      </w:r>
      <w:r w:rsidR="007751E9">
        <w:rPr>
          <w:rFonts w:ascii="Times New Roman" w:hAnsi="Times New Roman"/>
          <w:sz w:val="28"/>
          <w:szCs w:val="28"/>
        </w:rPr>
        <w:t xml:space="preserve">- </w:t>
      </w:r>
      <w:r w:rsidR="00207EB5">
        <w:rPr>
          <w:rFonts w:ascii="Times New Roman" w:hAnsi="Times New Roman"/>
          <w:sz w:val="28"/>
          <w:szCs w:val="28"/>
        </w:rPr>
        <w:t>40</w:t>
      </w:r>
      <w:r w:rsidRPr="00931CA1">
        <w:rPr>
          <w:rFonts w:ascii="Times New Roman" w:hAnsi="Times New Roman"/>
          <w:sz w:val="28"/>
          <w:szCs w:val="28"/>
        </w:rPr>
        <w:t xml:space="preserve"> минут.</w:t>
      </w:r>
      <w:r w:rsidR="00DD2D30">
        <w:rPr>
          <w:rFonts w:ascii="Times New Roman" w:hAnsi="Times New Roman"/>
          <w:sz w:val="28"/>
          <w:szCs w:val="28"/>
        </w:rPr>
        <w:t xml:space="preserve"> </w:t>
      </w:r>
    </w:p>
    <w:p w:rsidR="00115A62" w:rsidRPr="00931CA1" w:rsidRDefault="006B5898" w:rsidP="00C04B55">
      <w:pPr>
        <w:spacing w:after="0" w:line="360" w:lineRule="auto"/>
        <w:ind w:firstLine="708"/>
        <w:jc w:val="both"/>
        <w:rPr>
          <w:rFonts w:ascii="Times New Roman" w:hAnsi="Times New Roman"/>
          <w:b/>
          <w:i/>
          <w:sz w:val="28"/>
          <w:szCs w:val="28"/>
        </w:rPr>
      </w:pPr>
      <w:r>
        <w:rPr>
          <w:rFonts w:ascii="Times New Roman" w:hAnsi="Times New Roman"/>
          <w:b/>
          <w:i/>
          <w:sz w:val="28"/>
          <w:szCs w:val="28"/>
        </w:rPr>
        <w:t>5. Цель</w:t>
      </w:r>
      <w:r w:rsidR="00115A62" w:rsidRPr="00931CA1">
        <w:rPr>
          <w:rFonts w:ascii="Times New Roman" w:hAnsi="Times New Roman"/>
          <w:b/>
          <w:i/>
          <w:sz w:val="28"/>
          <w:szCs w:val="28"/>
        </w:rPr>
        <w:t xml:space="preserve"> и задачи предмета «Сольфеджио»</w:t>
      </w:r>
    </w:p>
    <w:p w:rsidR="00702663" w:rsidRPr="006B5898" w:rsidRDefault="006B5898" w:rsidP="00C04B55">
      <w:pPr>
        <w:spacing w:after="0" w:line="360" w:lineRule="auto"/>
        <w:jc w:val="both"/>
        <w:rPr>
          <w:rFonts w:ascii="Times New Roman" w:hAnsi="Times New Roman"/>
          <w:sz w:val="28"/>
          <w:szCs w:val="28"/>
        </w:rPr>
      </w:pPr>
      <w:r w:rsidRPr="006B5898">
        <w:rPr>
          <w:rFonts w:ascii="Times New Roman" w:hAnsi="Times New Roman"/>
          <w:b/>
          <w:i/>
          <w:sz w:val="28"/>
          <w:szCs w:val="28"/>
        </w:rPr>
        <w:t>Цель</w:t>
      </w:r>
      <w:r w:rsidR="00115A62" w:rsidRPr="006B5898">
        <w:rPr>
          <w:rFonts w:ascii="Times New Roman" w:hAnsi="Times New Roman"/>
          <w:b/>
          <w:i/>
          <w:sz w:val="28"/>
          <w:szCs w:val="28"/>
        </w:rPr>
        <w:t>:</w:t>
      </w:r>
      <w:r w:rsidR="00C04B55">
        <w:rPr>
          <w:rFonts w:ascii="Times New Roman" w:hAnsi="Times New Roman"/>
          <w:b/>
          <w:i/>
          <w:sz w:val="28"/>
          <w:szCs w:val="28"/>
        </w:rPr>
        <w:t xml:space="preserve"> </w:t>
      </w:r>
      <w:r w:rsidR="00702663" w:rsidRPr="0011286F">
        <w:rPr>
          <w:rFonts w:ascii="Times New Roman" w:hAnsi="Times New Roman"/>
          <w:sz w:val="28"/>
          <w:szCs w:val="28"/>
        </w:rPr>
        <w:t>развитие музыкально-творческих способностей учащегося на основе приобретенных им знаний, умений, навыков</w:t>
      </w:r>
      <w:r w:rsidR="007751E9">
        <w:rPr>
          <w:rFonts w:ascii="Times New Roman" w:hAnsi="Times New Roman"/>
          <w:sz w:val="28"/>
          <w:szCs w:val="28"/>
        </w:rPr>
        <w:t xml:space="preserve"> в области теории музыки</w:t>
      </w:r>
      <w:r w:rsidR="00702663" w:rsidRPr="0011286F">
        <w:rPr>
          <w:rFonts w:ascii="Times New Roman" w:hAnsi="Times New Roman"/>
          <w:sz w:val="28"/>
          <w:szCs w:val="28"/>
        </w:rPr>
        <w:t xml:space="preserve">, </w:t>
      </w:r>
      <w:r>
        <w:rPr>
          <w:rFonts w:ascii="Times New Roman" w:hAnsi="Times New Roman"/>
          <w:sz w:val="28"/>
          <w:szCs w:val="28"/>
        </w:rPr>
        <w:t xml:space="preserve">а также </w:t>
      </w:r>
      <w:r w:rsidR="00702663" w:rsidRPr="006B5898">
        <w:rPr>
          <w:rFonts w:ascii="Times New Roman" w:hAnsi="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DB201B" w:rsidRPr="0011286F" w:rsidRDefault="000B5291" w:rsidP="00115A62">
      <w:pPr>
        <w:spacing w:after="0" w:line="360" w:lineRule="auto"/>
        <w:jc w:val="both"/>
        <w:rPr>
          <w:rFonts w:ascii="Times New Roman" w:hAnsi="Times New Roman"/>
          <w:b/>
          <w:i/>
          <w:sz w:val="28"/>
          <w:szCs w:val="28"/>
        </w:rPr>
      </w:pPr>
      <w:r w:rsidRPr="0011286F">
        <w:rPr>
          <w:rFonts w:ascii="Times New Roman" w:hAnsi="Times New Roman"/>
          <w:b/>
          <w:i/>
          <w:sz w:val="28"/>
          <w:szCs w:val="28"/>
        </w:rPr>
        <w:t>Задачи</w:t>
      </w:r>
      <w:r w:rsidR="009C774A" w:rsidRPr="0011286F">
        <w:rPr>
          <w:rFonts w:ascii="Times New Roman" w:hAnsi="Times New Roman"/>
          <w:b/>
          <w:i/>
          <w:sz w:val="28"/>
          <w:szCs w:val="28"/>
        </w:rPr>
        <w:t xml:space="preserve">: </w:t>
      </w:r>
    </w:p>
    <w:p w:rsidR="00DB201B" w:rsidRPr="0011286F" w:rsidRDefault="00DB201B" w:rsidP="00115A62">
      <w:pPr>
        <w:pStyle w:val="2"/>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w:t>
      </w:r>
      <w:r w:rsidR="009C774A" w:rsidRPr="0011286F">
        <w:rPr>
          <w:rFonts w:ascii="Times New Roman" w:hAnsi="Times New Roman"/>
          <w:sz w:val="28"/>
          <w:szCs w:val="28"/>
        </w:rPr>
        <w:t xml:space="preserve"> комплекс</w:t>
      </w:r>
      <w:r w:rsidRPr="0011286F">
        <w:rPr>
          <w:rFonts w:ascii="Times New Roman" w:hAnsi="Times New Roman"/>
          <w:sz w:val="28"/>
          <w:szCs w:val="28"/>
        </w:rPr>
        <w:t>а</w:t>
      </w:r>
      <w:r w:rsidR="009C774A" w:rsidRPr="0011286F">
        <w:rPr>
          <w:rFonts w:ascii="Times New Roman" w:hAnsi="Times New Roman"/>
          <w:sz w:val="28"/>
          <w:szCs w:val="28"/>
        </w:rPr>
        <w:t xml:space="preserve"> зна</w:t>
      </w:r>
      <w:r w:rsidRPr="0011286F">
        <w:rPr>
          <w:rFonts w:ascii="Times New Roman" w:hAnsi="Times New Roman"/>
          <w:sz w:val="28"/>
          <w:szCs w:val="28"/>
        </w:rPr>
        <w:t xml:space="preserve">ний, умений и навыков, </w:t>
      </w:r>
      <w:r w:rsidR="007751E9">
        <w:rPr>
          <w:rFonts w:ascii="Times New Roman" w:hAnsi="Times New Roman"/>
          <w:sz w:val="28"/>
          <w:szCs w:val="28"/>
        </w:rPr>
        <w:t>направленного на развитие</w:t>
      </w:r>
      <w:r w:rsidR="009C774A" w:rsidRPr="0011286F">
        <w:rPr>
          <w:rFonts w:ascii="Times New Roman" w:hAnsi="Times New Roman"/>
          <w:sz w:val="28"/>
          <w:szCs w:val="28"/>
        </w:rPr>
        <w:t xml:space="preserve"> у обучающегося музыкального слуха и памяти, </w:t>
      </w:r>
      <w:r w:rsidR="00671796" w:rsidRPr="0011286F">
        <w:rPr>
          <w:rFonts w:ascii="Times New Roman" w:hAnsi="Times New Roman"/>
          <w:sz w:val="28"/>
          <w:szCs w:val="28"/>
        </w:rPr>
        <w:t xml:space="preserve">чувства метроритма, музыкального восприятия и мышления, </w:t>
      </w:r>
      <w:r w:rsidR="007751E9">
        <w:rPr>
          <w:rFonts w:ascii="Times New Roman" w:hAnsi="Times New Roman"/>
          <w:sz w:val="28"/>
          <w:szCs w:val="28"/>
        </w:rPr>
        <w:t>художественного вкуса, формирование знаний</w:t>
      </w:r>
      <w:r w:rsidR="009C774A" w:rsidRPr="0011286F">
        <w:rPr>
          <w:rFonts w:ascii="Times New Roman" w:hAnsi="Times New Roman"/>
          <w:sz w:val="28"/>
          <w:szCs w:val="28"/>
        </w:rPr>
        <w:t xml:space="preserve"> музыкальных стилей, </w:t>
      </w:r>
      <w:r w:rsidR="0092212A" w:rsidRPr="0011286F">
        <w:rPr>
          <w:rFonts w:ascii="Times New Roman" w:hAnsi="Times New Roman"/>
          <w:sz w:val="28"/>
          <w:szCs w:val="28"/>
        </w:rPr>
        <w:t>владение</w:t>
      </w:r>
      <w:r w:rsidR="001E5F9A" w:rsidRPr="0011286F">
        <w:rPr>
          <w:rFonts w:ascii="Times New Roman" w:hAnsi="Times New Roman"/>
          <w:sz w:val="28"/>
          <w:szCs w:val="28"/>
        </w:rPr>
        <w:t xml:space="preserve"> профессиональной музыкальной </w:t>
      </w:r>
      <w:r w:rsidRPr="0011286F">
        <w:rPr>
          <w:rFonts w:ascii="Times New Roman" w:hAnsi="Times New Roman"/>
          <w:sz w:val="28"/>
          <w:szCs w:val="28"/>
        </w:rPr>
        <w:t>терминологией</w:t>
      </w:r>
      <w:r w:rsidR="000B5291" w:rsidRPr="0011286F">
        <w:rPr>
          <w:rFonts w:ascii="Times New Roman" w:hAnsi="Times New Roman"/>
          <w:sz w:val="28"/>
          <w:szCs w:val="28"/>
        </w:rPr>
        <w:t>;</w:t>
      </w:r>
    </w:p>
    <w:p w:rsidR="00DB201B" w:rsidRPr="0011286F"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навыков самостоятельной работы с музыкальным материалом</w:t>
      </w:r>
      <w:r w:rsidR="000B5291" w:rsidRPr="0011286F">
        <w:rPr>
          <w:rFonts w:ascii="Times New Roman" w:hAnsi="Times New Roman"/>
          <w:sz w:val="28"/>
          <w:szCs w:val="28"/>
        </w:rPr>
        <w:t>;</w:t>
      </w:r>
    </w:p>
    <w:p w:rsidR="00BB2961" w:rsidRDefault="00DB201B" w:rsidP="00115A62">
      <w:pPr>
        <w:pStyle w:val="a3"/>
        <w:numPr>
          <w:ilvl w:val="0"/>
          <w:numId w:val="20"/>
        </w:numPr>
        <w:tabs>
          <w:tab w:val="left" w:pos="426"/>
        </w:tabs>
        <w:spacing w:after="0" w:line="360" w:lineRule="auto"/>
        <w:ind w:left="0" w:firstLine="0"/>
        <w:jc w:val="both"/>
        <w:rPr>
          <w:rFonts w:ascii="Times New Roman" w:hAnsi="Times New Roman"/>
          <w:sz w:val="28"/>
          <w:szCs w:val="28"/>
        </w:rPr>
      </w:pPr>
      <w:r w:rsidRPr="0011286F">
        <w:rPr>
          <w:rFonts w:ascii="Times New Roman" w:hAnsi="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sidR="00115A62">
        <w:rPr>
          <w:rFonts w:ascii="Times New Roman" w:hAnsi="Times New Roman"/>
          <w:sz w:val="28"/>
          <w:szCs w:val="28"/>
        </w:rPr>
        <w:t>.</w:t>
      </w:r>
    </w:p>
    <w:p w:rsidR="00115A62" w:rsidRPr="00931CA1" w:rsidRDefault="00115A62" w:rsidP="00115A62">
      <w:pPr>
        <w:pStyle w:val="12"/>
        <w:spacing w:line="360" w:lineRule="auto"/>
        <w:ind w:firstLine="426"/>
        <w:rPr>
          <w:rFonts w:ascii="Times New Roman" w:hAnsi="Times New Roman" w:cs="Times New Roman"/>
          <w:b/>
          <w:i/>
          <w:color w:val="auto"/>
          <w:sz w:val="28"/>
          <w:szCs w:val="28"/>
        </w:rPr>
      </w:pPr>
      <w:r w:rsidRPr="00931CA1">
        <w:rPr>
          <w:rFonts w:ascii="Times New Roman" w:hAnsi="Times New Roman" w:cs="Times New Roman"/>
          <w:color w:val="auto"/>
          <w:sz w:val="28"/>
          <w:szCs w:val="28"/>
        </w:rPr>
        <w:lastRenderedPageBreak/>
        <w:t xml:space="preserve">     </w:t>
      </w:r>
      <w:r w:rsidRPr="00931CA1">
        <w:rPr>
          <w:rFonts w:ascii="Times New Roman" w:hAnsi="Times New Roman" w:cs="Times New Roman"/>
          <w:b/>
          <w:i/>
          <w:color w:val="auto"/>
          <w:sz w:val="28"/>
          <w:szCs w:val="28"/>
        </w:rPr>
        <w:t>6.</w:t>
      </w:r>
      <w:r w:rsidRPr="00931CA1">
        <w:rPr>
          <w:rFonts w:ascii="Times New Roman" w:hAnsi="Times New Roman" w:cs="Times New Roman"/>
          <w:i/>
          <w:color w:val="auto"/>
          <w:sz w:val="28"/>
          <w:szCs w:val="28"/>
        </w:rPr>
        <w:t xml:space="preserve"> </w:t>
      </w:r>
      <w:r w:rsidRPr="00931CA1">
        <w:rPr>
          <w:rFonts w:ascii="Times New Roman" w:hAnsi="Times New Roman" w:cs="Times New Roman"/>
          <w:b/>
          <w:i/>
          <w:color w:val="auto"/>
          <w:sz w:val="28"/>
          <w:szCs w:val="28"/>
        </w:rPr>
        <w:t>Обоснование структуры программы учебного предмета</w:t>
      </w:r>
    </w:p>
    <w:p w:rsidR="00115A62" w:rsidRPr="00931CA1" w:rsidRDefault="00115A62" w:rsidP="00115A62">
      <w:pPr>
        <w:pStyle w:val="Body1"/>
        <w:spacing w:line="360" w:lineRule="auto"/>
        <w:ind w:firstLine="567"/>
        <w:jc w:val="both"/>
        <w:rPr>
          <w:rFonts w:ascii="Times New Roman" w:eastAsia="Helvetica" w:hAnsi="Times New Roman" w:cs="Times New Roman"/>
          <w:color w:val="auto"/>
          <w:sz w:val="28"/>
          <w:szCs w:val="28"/>
          <w:lang w:val="ru-RU"/>
        </w:rPr>
      </w:pPr>
      <w:r w:rsidRPr="00931CA1">
        <w:rPr>
          <w:rFonts w:ascii="Times New Roman" w:eastAsia="Helvetica"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15A62" w:rsidRPr="00931CA1" w:rsidRDefault="00324091" w:rsidP="007751E9">
      <w:pPr>
        <w:pStyle w:val="Body1"/>
        <w:spacing w:line="360" w:lineRule="auto"/>
        <w:ind w:firstLine="709"/>
        <w:rPr>
          <w:rFonts w:ascii="Times New Roman" w:eastAsia="Helvetica" w:hAnsi="Times New Roman" w:cs="Times New Roman"/>
          <w:color w:val="auto"/>
          <w:sz w:val="28"/>
          <w:szCs w:val="28"/>
          <w:lang w:val="ru-RU"/>
        </w:rPr>
      </w:pPr>
      <w:r>
        <w:rPr>
          <w:rFonts w:ascii="Times New Roman" w:eastAsia="Helvetica" w:hAnsi="Times New Roman" w:cs="Times New Roman"/>
          <w:color w:val="auto"/>
          <w:sz w:val="28"/>
          <w:szCs w:val="28"/>
          <w:lang w:val="ru-RU"/>
        </w:rPr>
        <w:t xml:space="preserve">Программа содержит </w:t>
      </w:r>
      <w:r w:rsidR="00115A62" w:rsidRPr="00931CA1">
        <w:rPr>
          <w:rFonts w:ascii="Times New Roman" w:eastAsia="Helvetica" w:hAnsi="Times New Roman" w:cs="Times New Roman"/>
          <w:color w:val="auto"/>
          <w:sz w:val="28"/>
          <w:szCs w:val="28"/>
          <w:lang w:val="ru-RU"/>
        </w:rPr>
        <w:t>следующие разделы:</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сведения о затратах учебного времени, предусмотренного на освоение</w:t>
      </w:r>
    </w:p>
    <w:p w:rsidR="00115A62" w:rsidRPr="00931CA1" w:rsidRDefault="00115A62" w:rsidP="00115A62">
      <w:pPr>
        <w:pStyle w:val="11"/>
        <w:spacing w:line="360" w:lineRule="auto"/>
        <w:jc w:val="both"/>
        <w:rPr>
          <w:rFonts w:ascii="Times New Roman" w:eastAsia="Geeza Pro" w:hAnsi="Times New Roman"/>
          <w:sz w:val="28"/>
          <w:szCs w:val="28"/>
        </w:rPr>
      </w:pPr>
      <w:r w:rsidRPr="00931CA1">
        <w:rPr>
          <w:rFonts w:ascii="Times New Roman" w:eastAsia="Geeza Pro" w:hAnsi="Times New Roman"/>
          <w:sz w:val="28"/>
          <w:szCs w:val="28"/>
        </w:rPr>
        <w:t>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распределение учебного материала по годам обучения;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описание дидактических единиц учебного предмета;</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требования к уровню подготовки обучающихся;</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формы и методы контроля, система оценок;</w:t>
      </w:r>
    </w:p>
    <w:p w:rsidR="00115A62" w:rsidRPr="00931CA1" w:rsidRDefault="00115A62" w:rsidP="00115A62">
      <w:pPr>
        <w:pStyle w:val="11"/>
        <w:numPr>
          <w:ilvl w:val="0"/>
          <w:numId w:val="29"/>
        </w:numPr>
        <w:suppressAutoHyphens/>
        <w:spacing w:after="0" w:line="360" w:lineRule="auto"/>
        <w:contextualSpacing w:val="0"/>
        <w:jc w:val="both"/>
        <w:rPr>
          <w:rFonts w:ascii="Times New Roman" w:eastAsia="Geeza Pro" w:hAnsi="Times New Roman"/>
          <w:sz w:val="28"/>
          <w:szCs w:val="28"/>
        </w:rPr>
      </w:pPr>
      <w:r w:rsidRPr="00931CA1">
        <w:rPr>
          <w:rFonts w:ascii="Times New Roman" w:eastAsia="Geeza Pro" w:hAnsi="Times New Roman"/>
          <w:sz w:val="28"/>
          <w:szCs w:val="28"/>
        </w:rPr>
        <w:t>методическое обеспечение учебного процесса.</w:t>
      </w:r>
    </w:p>
    <w:p w:rsidR="00115A62" w:rsidRPr="00931CA1" w:rsidRDefault="00115A62" w:rsidP="007751E9">
      <w:pPr>
        <w:spacing w:line="360" w:lineRule="auto"/>
        <w:ind w:firstLine="709"/>
        <w:jc w:val="both"/>
        <w:rPr>
          <w:rFonts w:ascii="Times New Roman" w:eastAsia="Geeza Pro" w:hAnsi="Times New Roman"/>
          <w:sz w:val="28"/>
          <w:szCs w:val="28"/>
        </w:rPr>
      </w:pPr>
      <w:r w:rsidRPr="00931CA1">
        <w:rPr>
          <w:rFonts w:ascii="Times New Roman" w:eastAsia="Geeza Pro" w:hAnsi="Times New Roman"/>
          <w:sz w:val="28"/>
          <w:szCs w:val="28"/>
        </w:rPr>
        <w:t xml:space="preserve">В соответствии с данными направлениями строится основной раздел программы </w:t>
      </w:r>
      <w:r w:rsidR="00931CA1">
        <w:rPr>
          <w:rFonts w:ascii="Times New Roman" w:eastAsia="Geeza Pro" w:hAnsi="Times New Roman"/>
          <w:sz w:val="28"/>
          <w:szCs w:val="28"/>
        </w:rPr>
        <w:t>"Содержание учебного предмета".</w:t>
      </w:r>
    </w:p>
    <w:p w:rsidR="00115A62" w:rsidRPr="00931CA1" w:rsidRDefault="00931CA1" w:rsidP="00931CA1">
      <w:pPr>
        <w:pStyle w:val="12"/>
        <w:spacing w:line="360" w:lineRule="auto"/>
        <w:ind w:firstLine="567"/>
        <w:jc w:val="both"/>
        <w:rPr>
          <w:rFonts w:ascii="Times New Roman" w:hAnsi="Times New Roman" w:cs="Times New Roman"/>
          <w:b/>
          <w:i/>
          <w:color w:val="auto"/>
          <w:sz w:val="28"/>
          <w:szCs w:val="28"/>
        </w:rPr>
      </w:pPr>
      <w:r w:rsidRPr="00931CA1">
        <w:rPr>
          <w:rFonts w:ascii="Times New Roman" w:hAnsi="Times New Roman" w:cs="Times New Roman"/>
          <w:b/>
          <w:i/>
          <w:color w:val="auto"/>
          <w:sz w:val="28"/>
          <w:szCs w:val="28"/>
        </w:rPr>
        <w:t>7</w:t>
      </w:r>
      <w:r w:rsidR="00115A62" w:rsidRPr="00931CA1">
        <w:rPr>
          <w:rFonts w:ascii="Times New Roman" w:hAnsi="Times New Roman" w:cs="Times New Roman"/>
          <w:b/>
          <w:i/>
          <w:color w:val="auto"/>
          <w:sz w:val="28"/>
          <w:szCs w:val="28"/>
        </w:rPr>
        <w:t>. Описание материально-технических условий реализации учебного предмета</w:t>
      </w:r>
    </w:p>
    <w:p w:rsidR="00115A62" w:rsidRPr="00931CA1" w:rsidRDefault="007751E9" w:rsidP="00931CA1">
      <w:pPr>
        <w:spacing w:after="0" w:line="360" w:lineRule="auto"/>
        <w:ind w:firstLine="709"/>
        <w:jc w:val="both"/>
        <w:rPr>
          <w:rFonts w:ascii="Times New Roman" w:eastAsia="Geeza Pro" w:hAnsi="Times New Roman"/>
          <w:sz w:val="28"/>
          <w:szCs w:val="28"/>
        </w:rPr>
      </w:pPr>
      <w:r>
        <w:rPr>
          <w:rFonts w:ascii="Times New Roman" w:eastAsia="Geeza Pro" w:hAnsi="Times New Roman"/>
          <w:sz w:val="28"/>
          <w:szCs w:val="28"/>
        </w:rPr>
        <w:t>Материально-</w:t>
      </w:r>
      <w:r w:rsidR="00115A62" w:rsidRPr="00931CA1">
        <w:rPr>
          <w:rFonts w:ascii="Times New Roman" w:eastAsia="Geeza Pro" w:hAnsi="Times New Roman"/>
          <w:sz w:val="28"/>
          <w:szCs w:val="28"/>
        </w:rPr>
        <w:t xml:space="preserve">техническая база образовательного учреждения должна соответствовать санитарным и противопожарным нормам, нормам охраны труда. </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могут быть обеспечены доступом к сети Интернет. </w:t>
      </w:r>
    </w:p>
    <w:p w:rsidR="00115A62" w:rsidRPr="0011286F" w:rsidRDefault="00115A62" w:rsidP="00115A62">
      <w:pPr>
        <w:pStyle w:val="a3"/>
        <w:widowControl w:val="0"/>
        <w:autoSpaceDE w:val="0"/>
        <w:autoSpaceDN w:val="0"/>
        <w:adjustRightInd w:val="0"/>
        <w:spacing w:line="360" w:lineRule="auto"/>
        <w:ind w:left="0" w:firstLine="720"/>
        <w:jc w:val="both"/>
        <w:rPr>
          <w:rFonts w:ascii="Times New Roman" w:hAnsi="Times New Roman"/>
          <w:sz w:val="28"/>
          <w:szCs w:val="28"/>
        </w:rPr>
      </w:pPr>
      <w:r w:rsidRPr="0011286F">
        <w:rPr>
          <w:rFonts w:ascii="Times New Roman" w:hAnsi="Times New Roman"/>
          <w:sz w:val="28"/>
          <w:szCs w:val="28"/>
        </w:rPr>
        <w:t xml:space="preserve">Библиотечный фонд детской школы искусств укомплектовывается печатными и/или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w:t>
      </w:r>
      <w:r w:rsidRPr="0011286F">
        <w:rPr>
          <w:rFonts w:ascii="Times New Roman" w:hAnsi="Times New Roman"/>
          <w:sz w:val="28"/>
          <w:szCs w:val="28"/>
        </w:rPr>
        <w:lastRenderedPageBreak/>
        <w:t>обучающийся.</w:t>
      </w:r>
    </w:p>
    <w:p w:rsidR="00115A62" w:rsidRPr="0011286F" w:rsidRDefault="00115A62" w:rsidP="00115A62">
      <w:pPr>
        <w:pStyle w:val="a3"/>
        <w:widowControl w:val="0"/>
        <w:autoSpaceDE w:val="0"/>
        <w:autoSpaceDN w:val="0"/>
        <w:adjustRightInd w:val="0"/>
        <w:spacing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предназначенные для реализации учебного предмета «Сольфеджио», оснащаются пианино или роялями, звукотехническим оборудованием, учебной мебелью (досками, столами, стульями, стеллажами, шкафами) и оформляются наглядными пособиями.</w:t>
      </w:r>
    </w:p>
    <w:p w:rsidR="00115A62" w:rsidRPr="0011286F" w:rsidRDefault="00115A62" w:rsidP="00C04B55">
      <w:pPr>
        <w:pStyle w:val="a3"/>
        <w:widowControl w:val="0"/>
        <w:autoSpaceDE w:val="0"/>
        <w:autoSpaceDN w:val="0"/>
        <w:adjustRightInd w:val="0"/>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Учебные аудитории должны иметь звукоизоляцию.</w:t>
      </w:r>
    </w:p>
    <w:p w:rsidR="0055111B" w:rsidRPr="0011286F" w:rsidRDefault="0055111B" w:rsidP="0055111B">
      <w:pPr>
        <w:pStyle w:val="1"/>
        <w:spacing w:line="360" w:lineRule="auto"/>
        <w:ind w:firstLine="709"/>
        <w:jc w:val="both"/>
        <w:rPr>
          <w:sz w:val="28"/>
          <w:szCs w:val="28"/>
        </w:rPr>
      </w:pPr>
      <w:r w:rsidRPr="0011286F">
        <w:rPr>
          <w:sz w:val="28"/>
          <w:szCs w:val="28"/>
        </w:rPr>
        <w:t>Оснащение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 младших классах активно используется наглядный материал – карточки с римскими ц</w:t>
      </w:r>
      <w:r w:rsidR="00207EB5">
        <w:rPr>
          <w:rFonts w:ascii="Times New Roman" w:hAnsi="Times New Roman"/>
          <w:sz w:val="28"/>
          <w:szCs w:val="28"/>
        </w:rPr>
        <w:t xml:space="preserve">ифрами, обозначающими ступени, </w:t>
      </w:r>
      <w:r w:rsidRPr="0011286F">
        <w:rPr>
          <w:rFonts w:ascii="Times New Roman" w:hAnsi="Times New Roman"/>
          <w:sz w:val="28"/>
          <w:szCs w:val="28"/>
        </w:rPr>
        <w:t>«лесенка», изображающая строение мажорной и минорной гаммы, карточки с названиями интервалов и аккордов.</w:t>
      </w:r>
      <w:r w:rsidR="00207EB5">
        <w:rPr>
          <w:rFonts w:ascii="Times New Roman" w:hAnsi="Times New Roman"/>
          <w:sz w:val="28"/>
          <w:szCs w:val="28"/>
        </w:rPr>
        <w:t xml:space="preserve"> В старших классах применяются </w:t>
      </w:r>
      <w:r w:rsidRPr="0011286F">
        <w:rPr>
          <w:rFonts w:ascii="Times New Roman" w:hAnsi="Times New Roman"/>
          <w:sz w:val="28"/>
          <w:szCs w:val="28"/>
        </w:rPr>
        <w:t>плакаты с информацией по основным теоретическим сведениям</w:t>
      </w:r>
      <w:r w:rsidR="00C90EA9">
        <w:rPr>
          <w:rFonts w:ascii="Times New Roman" w:hAnsi="Times New Roman"/>
          <w:sz w:val="28"/>
          <w:szCs w:val="28"/>
        </w:rPr>
        <w:t>.</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Возможно использование звукозаписывающей аппаратуры для воспроизведения тембровых диктантов, прослушивания музыкального фрагмента для слухового анализа и т. д.</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sidR="00C90EA9">
        <w:rPr>
          <w:rFonts w:ascii="Times New Roman" w:hAnsi="Times New Roman"/>
          <w:sz w:val="28"/>
          <w:szCs w:val="28"/>
        </w:rPr>
        <w:t>разрабатывается</w:t>
      </w:r>
      <w:r w:rsidRPr="0011286F">
        <w:rPr>
          <w:rFonts w:ascii="Times New Roman" w:hAnsi="Times New Roman"/>
          <w:sz w:val="28"/>
          <w:szCs w:val="28"/>
        </w:rPr>
        <w:t xml:space="preserve"> педагогом самостоятельно</w:t>
      </w:r>
      <w:r>
        <w:rPr>
          <w:rFonts w:ascii="Times New Roman" w:hAnsi="Times New Roman"/>
          <w:sz w:val="28"/>
          <w:szCs w:val="28"/>
        </w:rPr>
        <w:t>.</w:t>
      </w:r>
    </w:p>
    <w:p w:rsidR="00115A62" w:rsidRPr="00E022FB" w:rsidRDefault="00115A62" w:rsidP="00B640DE">
      <w:pPr>
        <w:spacing w:before="240" w:after="0" w:line="360" w:lineRule="auto"/>
        <w:jc w:val="center"/>
        <w:rPr>
          <w:rFonts w:ascii="Times New Roman" w:hAnsi="Times New Roman"/>
          <w:b/>
          <w:sz w:val="28"/>
          <w:szCs w:val="28"/>
        </w:rPr>
      </w:pPr>
      <w:r w:rsidRPr="00E022FB">
        <w:rPr>
          <w:rFonts w:ascii="Times New Roman" w:hAnsi="Times New Roman"/>
          <w:b/>
          <w:sz w:val="28"/>
          <w:szCs w:val="28"/>
        </w:rPr>
        <w:t>II</w:t>
      </w:r>
      <w:r w:rsidR="00E022FB" w:rsidRPr="00E022FB">
        <w:rPr>
          <w:rFonts w:ascii="Times New Roman" w:hAnsi="Times New Roman"/>
          <w:b/>
          <w:sz w:val="28"/>
          <w:szCs w:val="28"/>
        </w:rPr>
        <w:t>.</w:t>
      </w:r>
      <w:r w:rsidRPr="00E022FB">
        <w:rPr>
          <w:rFonts w:ascii="Times New Roman" w:hAnsi="Times New Roman"/>
          <w:b/>
          <w:sz w:val="28"/>
          <w:szCs w:val="28"/>
        </w:rPr>
        <w:tab/>
        <w:t>Содержание учебного предмета</w:t>
      </w:r>
    </w:p>
    <w:p w:rsidR="007E2DFF" w:rsidRPr="0011286F" w:rsidRDefault="007E2DFF" w:rsidP="0092212A">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Учебный предмет сольфеджио неразрывно связан с другими </w:t>
      </w:r>
      <w:r w:rsidR="007A7F99" w:rsidRPr="0011286F">
        <w:rPr>
          <w:rFonts w:ascii="Times New Roman" w:hAnsi="Times New Roman"/>
          <w:sz w:val="28"/>
          <w:szCs w:val="28"/>
        </w:rPr>
        <w:t>учебным</w:t>
      </w:r>
      <w:r w:rsidR="000B5291" w:rsidRPr="0011286F">
        <w:rPr>
          <w:rFonts w:ascii="Times New Roman" w:hAnsi="Times New Roman"/>
          <w:sz w:val="28"/>
          <w:szCs w:val="28"/>
        </w:rPr>
        <w:t>и</w:t>
      </w:r>
      <w:r w:rsidR="007A7F99" w:rsidRPr="0011286F">
        <w:rPr>
          <w:rFonts w:ascii="Times New Roman" w:hAnsi="Times New Roman"/>
          <w:sz w:val="28"/>
          <w:szCs w:val="28"/>
        </w:rPr>
        <w:t xml:space="preserve"> предметами</w:t>
      </w:r>
      <w:r w:rsidR="00CC4279" w:rsidRPr="0011286F">
        <w:rPr>
          <w:rFonts w:ascii="Times New Roman" w:hAnsi="Times New Roman"/>
          <w:sz w:val="28"/>
          <w:szCs w:val="28"/>
        </w:rPr>
        <w:t>, поскольку направлен на развитие музыкального слуха, музыкальной памяти, творческого мышления</w:t>
      </w:r>
      <w:r w:rsidRPr="0011286F">
        <w:rPr>
          <w:rFonts w:ascii="Times New Roman" w:hAnsi="Times New Roman"/>
          <w:sz w:val="28"/>
          <w:szCs w:val="28"/>
        </w:rPr>
        <w:t xml:space="preserve">. Умения и навыки интонирования, чтения с листа, </w:t>
      </w:r>
      <w:r w:rsidR="007A7F99" w:rsidRPr="0011286F">
        <w:rPr>
          <w:rFonts w:ascii="Times New Roman" w:hAnsi="Times New Roman"/>
          <w:sz w:val="28"/>
          <w:szCs w:val="28"/>
        </w:rPr>
        <w:t>слухового</w:t>
      </w:r>
      <w:r w:rsidRPr="0011286F">
        <w:rPr>
          <w:rFonts w:ascii="Times New Roman" w:hAnsi="Times New Roman"/>
          <w:sz w:val="28"/>
          <w:szCs w:val="28"/>
        </w:rPr>
        <w:t xml:space="preserve"> анализа, </w:t>
      </w:r>
      <w:r w:rsidR="007A7F99" w:rsidRPr="0011286F">
        <w:rPr>
          <w:rFonts w:ascii="Times New Roman" w:hAnsi="Times New Roman"/>
          <w:sz w:val="28"/>
          <w:szCs w:val="28"/>
        </w:rPr>
        <w:t xml:space="preserve">в том числе, </w:t>
      </w:r>
      <w:r w:rsidRPr="0011286F">
        <w:rPr>
          <w:rFonts w:ascii="Times New Roman" w:hAnsi="Times New Roman"/>
          <w:sz w:val="28"/>
          <w:szCs w:val="28"/>
        </w:rPr>
        <w:t>анализа музыкальных форм</w:t>
      </w:r>
      <w:r w:rsidR="00CC4279" w:rsidRPr="0011286F">
        <w:rPr>
          <w:rFonts w:ascii="Times New Roman" w:hAnsi="Times New Roman"/>
          <w:sz w:val="28"/>
          <w:szCs w:val="28"/>
        </w:rPr>
        <w:t>, импровизации и сочинения являются необходимыми для успе</w:t>
      </w:r>
      <w:r w:rsidR="00EC69EB">
        <w:rPr>
          <w:rFonts w:ascii="Times New Roman" w:hAnsi="Times New Roman"/>
          <w:sz w:val="28"/>
          <w:szCs w:val="28"/>
        </w:rPr>
        <w:t>шного овладения учениками других</w:t>
      </w:r>
      <w:r w:rsidR="00CC4279" w:rsidRPr="0011286F">
        <w:rPr>
          <w:rFonts w:ascii="Times New Roman" w:hAnsi="Times New Roman"/>
          <w:sz w:val="28"/>
          <w:szCs w:val="28"/>
        </w:rPr>
        <w:t xml:space="preserve"> учебны</w:t>
      </w:r>
      <w:r w:rsidR="00EC69EB">
        <w:rPr>
          <w:rFonts w:ascii="Times New Roman" w:hAnsi="Times New Roman"/>
          <w:sz w:val="28"/>
          <w:szCs w:val="28"/>
        </w:rPr>
        <w:t>х</w:t>
      </w:r>
      <w:r w:rsidR="00CC4279" w:rsidRPr="0011286F">
        <w:rPr>
          <w:rFonts w:ascii="Times New Roman" w:hAnsi="Times New Roman"/>
          <w:sz w:val="28"/>
          <w:szCs w:val="28"/>
        </w:rPr>
        <w:t xml:space="preserve"> предмет</w:t>
      </w:r>
      <w:r w:rsidR="00EC69EB">
        <w:rPr>
          <w:rFonts w:ascii="Times New Roman" w:hAnsi="Times New Roman"/>
          <w:sz w:val="28"/>
          <w:szCs w:val="28"/>
        </w:rPr>
        <w:t>ов</w:t>
      </w:r>
      <w:r w:rsidR="00CC4279" w:rsidRPr="0011286F">
        <w:rPr>
          <w:rFonts w:ascii="Times New Roman" w:hAnsi="Times New Roman"/>
          <w:sz w:val="28"/>
          <w:szCs w:val="28"/>
        </w:rPr>
        <w:t xml:space="preserve"> (</w:t>
      </w:r>
      <w:r w:rsidR="005F5019" w:rsidRPr="0011286F">
        <w:rPr>
          <w:rFonts w:ascii="Times New Roman" w:hAnsi="Times New Roman"/>
          <w:sz w:val="28"/>
          <w:szCs w:val="28"/>
        </w:rPr>
        <w:t xml:space="preserve">сольное и ансамблевое </w:t>
      </w:r>
      <w:r w:rsidR="00CC4279" w:rsidRPr="0011286F">
        <w:rPr>
          <w:rFonts w:ascii="Times New Roman" w:hAnsi="Times New Roman"/>
          <w:sz w:val="28"/>
          <w:szCs w:val="28"/>
        </w:rPr>
        <w:t>инс</w:t>
      </w:r>
      <w:r w:rsidR="00324091">
        <w:rPr>
          <w:rFonts w:ascii="Times New Roman" w:hAnsi="Times New Roman"/>
          <w:sz w:val="28"/>
          <w:szCs w:val="28"/>
        </w:rPr>
        <w:t xml:space="preserve">трументальное исполнительство, </w:t>
      </w:r>
      <w:r w:rsidR="00CC4279" w:rsidRPr="0011286F">
        <w:rPr>
          <w:rFonts w:ascii="Times New Roman" w:hAnsi="Times New Roman"/>
          <w:sz w:val="28"/>
          <w:szCs w:val="28"/>
        </w:rPr>
        <w:t>хоровой класс, оркестровый класс</w:t>
      </w:r>
      <w:r w:rsidR="00574BE2" w:rsidRPr="0011286F">
        <w:rPr>
          <w:rFonts w:ascii="Times New Roman" w:hAnsi="Times New Roman"/>
          <w:sz w:val="28"/>
          <w:szCs w:val="28"/>
        </w:rPr>
        <w:t xml:space="preserve"> и другие</w:t>
      </w:r>
      <w:r w:rsidR="00CC4279" w:rsidRPr="0011286F">
        <w:rPr>
          <w:rFonts w:ascii="Times New Roman" w:hAnsi="Times New Roman"/>
          <w:sz w:val="28"/>
          <w:szCs w:val="28"/>
        </w:rPr>
        <w:t>)</w:t>
      </w:r>
      <w:r w:rsidR="006C6302" w:rsidRPr="0011286F">
        <w:rPr>
          <w:rFonts w:ascii="Times New Roman" w:hAnsi="Times New Roman"/>
          <w:sz w:val="28"/>
          <w:szCs w:val="28"/>
        </w:rPr>
        <w:t>.</w:t>
      </w:r>
    </w:p>
    <w:p w:rsidR="00B41B36" w:rsidRPr="0011286F" w:rsidRDefault="00B34EAE" w:rsidP="00C90EA9">
      <w:pPr>
        <w:pStyle w:val="a3"/>
        <w:spacing w:after="0" w:line="360" w:lineRule="auto"/>
        <w:ind w:left="0"/>
        <w:jc w:val="center"/>
        <w:rPr>
          <w:rFonts w:ascii="Times New Roman" w:hAnsi="Times New Roman"/>
          <w:b/>
          <w:sz w:val="28"/>
          <w:szCs w:val="28"/>
        </w:rPr>
      </w:pPr>
      <w:r w:rsidRPr="0011286F">
        <w:rPr>
          <w:rFonts w:ascii="Times New Roman" w:hAnsi="Times New Roman"/>
          <w:b/>
          <w:sz w:val="28"/>
          <w:szCs w:val="28"/>
        </w:rPr>
        <w:t xml:space="preserve">Учебно-тематический план </w:t>
      </w:r>
    </w:p>
    <w:p w:rsidR="001E5B9F" w:rsidRPr="0011286F" w:rsidRDefault="00F7450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 xml:space="preserve">Учебно-тематический план содержит </w:t>
      </w:r>
      <w:r w:rsidR="007A7F99" w:rsidRPr="0011286F">
        <w:rPr>
          <w:rFonts w:ascii="Times New Roman" w:hAnsi="Times New Roman"/>
          <w:sz w:val="28"/>
          <w:szCs w:val="28"/>
        </w:rPr>
        <w:t xml:space="preserve">примерное </w:t>
      </w:r>
      <w:r w:rsidRPr="0011286F">
        <w:rPr>
          <w:rFonts w:ascii="Times New Roman" w:hAnsi="Times New Roman"/>
          <w:sz w:val="28"/>
          <w:szCs w:val="28"/>
        </w:rPr>
        <w:t xml:space="preserve">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F7450F" w:rsidRDefault="001E5B9F" w:rsidP="002D01DB">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При планировании содержания занятий н</w:t>
      </w:r>
      <w:r w:rsidR="00F7450F" w:rsidRPr="0011286F">
        <w:rPr>
          <w:rFonts w:ascii="Times New Roman" w:hAnsi="Times New Roman"/>
          <w:sz w:val="28"/>
          <w:szCs w:val="28"/>
        </w:rPr>
        <w:t xml:space="preserve">еобходимо </w:t>
      </w:r>
      <w:r w:rsidRPr="0011286F">
        <w:rPr>
          <w:rFonts w:ascii="Times New Roman" w:hAnsi="Times New Roman"/>
          <w:sz w:val="28"/>
          <w:szCs w:val="28"/>
        </w:rPr>
        <w:t>учитывать</w:t>
      </w:r>
      <w:r w:rsidR="00F7450F" w:rsidRPr="0011286F">
        <w:rPr>
          <w:rFonts w:ascii="Times New Roman" w:hAnsi="Times New Roman"/>
          <w:sz w:val="28"/>
          <w:szCs w:val="28"/>
        </w:rPr>
        <w:t xml:space="preserve">, что гармоничное </w:t>
      </w:r>
      <w:r w:rsidRPr="0011286F">
        <w:rPr>
          <w:rFonts w:ascii="Times New Roman" w:hAnsi="Times New Roman"/>
          <w:sz w:val="28"/>
          <w:szCs w:val="28"/>
        </w:rPr>
        <w:t xml:space="preserve">и эффективное </w:t>
      </w:r>
      <w:r w:rsidR="00F7450F" w:rsidRPr="0011286F">
        <w:rPr>
          <w:rFonts w:ascii="Times New Roman" w:hAnsi="Times New Roman"/>
          <w:sz w:val="28"/>
          <w:szCs w:val="28"/>
        </w:rPr>
        <w:t>развитие музыкального слуха, музыкальной памяти</w:t>
      </w:r>
      <w:r w:rsidR="001431D3" w:rsidRPr="0011286F">
        <w:rPr>
          <w:rFonts w:ascii="Times New Roman" w:hAnsi="Times New Roman"/>
          <w:sz w:val="28"/>
          <w:szCs w:val="28"/>
        </w:rPr>
        <w:t>, музыкального мышления возможно лишь в случае регулярного об</w:t>
      </w:r>
      <w:r w:rsidR="00574BE2" w:rsidRPr="0011286F">
        <w:rPr>
          <w:rFonts w:ascii="Times New Roman" w:hAnsi="Times New Roman"/>
          <w:sz w:val="28"/>
          <w:szCs w:val="28"/>
        </w:rPr>
        <w:t>ращения на каждом уроке к различным</w:t>
      </w:r>
      <w:r w:rsidR="001431D3" w:rsidRPr="0011286F">
        <w:rPr>
          <w:rFonts w:ascii="Times New Roman" w:hAnsi="Times New Roman"/>
          <w:sz w:val="28"/>
          <w:szCs w:val="28"/>
        </w:rPr>
        <w:t xml:space="preserve">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1E71DB" w:rsidRDefault="001E71DB" w:rsidP="002D01DB">
      <w:pPr>
        <w:pStyle w:val="a3"/>
        <w:spacing w:after="0" w:line="360" w:lineRule="auto"/>
        <w:ind w:left="0" w:firstLine="709"/>
        <w:jc w:val="both"/>
        <w:rPr>
          <w:rFonts w:ascii="Times New Roman" w:hAnsi="Times New Roman"/>
          <w:sz w:val="28"/>
          <w:szCs w:val="28"/>
        </w:rPr>
      </w:pPr>
    </w:p>
    <w:p w:rsidR="00851AAE" w:rsidRDefault="00851AAE" w:rsidP="00B640DE">
      <w:pPr>
        <w:pStyle w:val="a3"/>
        <w:spacing w:after="0"/>
        <w:ind w:left="0" w:firstLine="709"/>
        <w:jc w:val="center"/>
        <w:rPr>
          <w:rFonts w:ascii="Times New Roman" w:hAnsi="Times New Roman"/>
          <w:b/>
          <w:sz w:val="28"/>
          <w:szCs w:val="28"/>
        </w:rPr>
      </w:pPr>
    </w:p>
    <w:p w:rsidR="00851AAE" w:rsidRDefault="00851AAE" w:rsidP="00B640DE">
      <w:pPr>
        <w:pStyle w:val="a3"/>
        <w:spacing w:after="0"/>
        <w:ind w:left="0" w:firstLine="709"/>
        <w:jc w:val="center"/>
        <w:rPr>
          <w:rFonts w:ascii="Times New Roman" w:hAnsi="Times New Roman"/>
          <w:b/>
          <w:sz w:val="28"/>
          <w:szCs w:val="28"/>
        </w:rPr>
      </w:pPr>
    </w:p>
    <w:p w:rsidR="00851AAE" w:rsidRDefault="00851AAE" w:rsidP="00B640DE">
      <w:pPr>
        <w:pStyle w:val="a3"/>
        <w:spacing w:after="0"/>
        <w:ind w:left="0" w:firstLine="709"/>
        <w:jc w:val="center"/>
        <w:rPr>
          <w:rFonts w:ascii="Times New Roman" w:hAnsi="Times New Roman"/>
          <w:b/>
          <w:sz w:val="28"/>
          <w:szCs w:val="28"/>
        </w:rPr>
      </w:pPr>
    </w:p>
    <w:p w:rsidR="00756323" w:rsidRPr="0011286F" w:rsidRDefault="009617F1" w:rsidP="00B640DE">
      <w:pPr>
        <w:pStyle w:val="a3"/>
        <w:spacing w:after="0"/>
        <w:ind w:left="0" w:firstLine="709"/>
        <w:jc w:val="center"/>
        <w:rPr>
          <w:rFonts w:ascii="Times New Roman" w:hAnsi="Times New Roman"/>
          <w:b/>
          <w:sz w:val="28"/>
          <w:szCs w:val="28"/>
        </w:rPr>
      </w:pPr>
      <w:r w:rsidRPr="0011286F">
        <w:rPr>
          <w:rFonts w:ascii="Times New Roman" w:hAnsi="Times New Roman"/>
          <w:b/>
          <w:sz w:val="28"/>
          <w:szCs w:val="28"/>
        </w:rPr>
        <w:t xml:space="preserve">Срок обучения 8 </w:t>
      </w:r>
      <w:r w:rsidR="00C90EA9">
        <w:rPr>
          <w:rFonts w:ascii="Times New Roman" w:hAnsi="Times New Roman"/>
          <w:b/>
          <w:sz w:val="28"/>
          <w:szCs w:val="28"/>
        </w:rPr>
        <w:t xml:space="preserve">(9) </w:t>
      </w:r>
      <w:r w:rsidRPr="0011286F">
        <w:rPr>
          <w:rFonts w:ascii="Times New Roman" w:hAnsi="Times New Roman"/>
          <w:b/>
          <w:sz w:val="28"/>
          <w:szCs w:val="28"/>
        </w:rPr>
        <w:t>лет</w:t>
      </w:r>
    </w:p>
    <w:p w:rsidR="001431D3" w:rsidRDefault="001431D3" w:rsidP="00B640DE">
      <w:pPr>
        <w:pStyle w:val="a3"/>
        <w:spacing w:after="0" w:line="240" w:lineRule="auto"/>
        <w:ind w:left="0" w:firstLine="709"/>
        <w:jc w:val="center"/>
        <w:rPr>
          <w:rFonts w:ascii="Times New Roman" w:hAnsi="Times New Roman"/>
          <w:b/>
          <w:sz w:val="28"/>
          <w:szCs w:val="28"/>
        </w:rPr>
      </w:pPr>
      <w:r w:rsidRPr="0011286F">
        <w:rPr>
          <w:rFonts w:ascii="Times New Roman" w:hAnsi="Times New Roman"/>
          <w:b/>
          <w:sz w:val="28"/>
          <w:szCs w:val="28"/>
        </w:rPr>
        <w:t>1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7"/>
        <w:gridCol w:w="1525"/>
      </w:tblGrid>
      <w:tr w:rsidR="00B41B36" w:rsidRPr="0011286F" w:rsidTr="0092212A">
        <w:trPr>
          <w:trHeight w:val="278"/>
          <w:jc w:val="center"/>
        </w:trPr>
        <w:tc>
          <w:tcPr>
            <w:tcW w:w="534"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w:t>
            </w:r>
          </w:p>
        </w:tc>
        <w:tc>
          <w:tcPr>
            <w:tcW w:w="2693"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 xml:space="preserve">Наименование раздела, темы </w:t>
            </w:r>
          </w:p>
          <w:p w:rsidR="00B41B36" w:rsidRPr="0011286F" w:rsidRDefault="00B41B36" w:rsidP="00E022FB">
            <w:pPr>
              <w:spacing w:after="0" w:line="240" w:lineRule="auto"/>
              <w:jc w:val="center"/>
              <w:rPr>
                <w:rFonts w:ascii="Times New Roman" w:hAnsi="Times New Roman"/>
                <w:sz w:val="28"/>
                <w:szCs w:val="28"/>
              </w:rPr>
            </w:pPr>
          </w:p>
        </w:tc>
        <w:tc>
          <w:tcPr>
            <w:tcW w:w="1844" w:type="dxa"/>
            <w:vMerge w:val="restart"/>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Вид учебного занятия</w:t>
            </w:r>
          </w:p>
        </w:tc>
        <w:tc>
          <w:tcPr>
            <w:tcW w:w="4502" w:type="dxa"/>
            <w:gridSpan w:val="4"/>
          </w:tcPr>
          <w:p w:rsidR="00B41B36" w:rsidRPr="0011286F" w:rsidRDefault="00B41B36" w:rsidP="00E022FB">
            <w:pPr>
              <w:spacing w:after="0" w:line="240" w:lineRule="auto"/>
              <w:jc w:val="center"/>
              <w:rPr>
                <w:rFonts w:ascii="Times New Roman" w:hAnsi="Times New Roman"/>
                <w:sz w:val="28"/>
                <w:szCs w:val="28"/>
              </w:rPr>
            </w:pPr>
            <w:r w:rsidRPr="0011286F">
              <w:rPr>
                <w:rFonts w:ascii="Times New Roman" w:hAnsi="Times New Roman"/>
                <w:sz w:val="28"/>
                <w:szCs w:val="28"/>
              </w:rPr>
              <w:t>Общий объем времени (в часах)</w:t>
            </w:r>
          </w:p>
        </w:tc>
      </w:tr>
      <w:tr w:rsidR="00B41B36" w:rsidRPr="0011286F" w:rsidTr="0092212A">
        <w:trPr>
          <w:trHeight w:val="277"/>
          <w:jc w:val="center"/>
        </w:trPr>
        <w:tc>
          <w:tcPr>
            <w:tcW w:w="534" w:type="dxa"/>
            <w:vMerge/>
          </w:tcPr>
          <w:p w:rsidR="00B41B36" w:rsidRPr="0011286F" w:rsidRDefault="00B41B36" w:rsidP="00E022FB">
            <w:pPr>
              <w:spacing w:after="0" w:line="240" w:lineRule="auto"/>
              <w:jc w:val="center"/>
              <w:rPr>
                <w:rFonts w:ascii="Times New Roman" w:hAnsi="Times New Roman"/>
                <w:sz w:val="28"/>
                <w:szCs w:val="28"/>
              </w:rPr>
            </w:pPr>
          </w:p>
        </w:tc>
        <w:tc>
          <w:tcPr>
            <w:tcW w:w="2693" w:type="dxa"/>
            <w:vMerge/>
          </w:tcPr>
          <w:p w:rsidR="00B41B36" w:rsidRPr="0011286F" w:rsidRDefault="00B41B36" w:rsidP="00E022FB">
            <w:pPr>
              <w:spacing w:after="0" w:line="240" w:lineRule="auto"/>
              <w:jc w:val="center"/>
              <w:rPr>
                <w:rFonts w:ascii="Times New Roman" w:hAnsi="Times New Roman"/>
                <w:sz w:val="28"/>
                <w:szCs w:val="28"/>
              </w:rPr>
            </w:pPr>
          </w:p>
        </w:tc>
        <w:tc>
          <w:tcPr>
            <w:tcW w:w="1844" w:type="dxa"/>
            <w:vMerge/>
          </w:tcPr>
          <w:p w:rsidR="00B41B36" w:rsidRPr="0011286F" w:rsidRDefault="00B41B36" w:rsidP="00E022FB">
            <w:pPr>
              <w:spacing w:after="0" w:line="240" w:lineRule="auto"/>
              <w:jc w:val="center"/>
              <w:rPr>
                <w:rFonts w:ascii="Times New Roman" w:hAnsi="Times New Roman"/>
                <w:sz w:val="28"/>
                <w:szCs w:val="28"/>
              </w:rPr>
            </w:pPr>
          </w:p>
        </w:tc>
        <w:tc>
          <w:tcPr>
            <w:tcW w:w="1560" w:type="dxa"/>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Максимальная учебная нагрузка</w:t>
            </w:r>
          </w:p>
        </w:tc>
        <w:tc>
          <w:tcPr>
            <w:tcW w:w="1417" w:type="dxa"/>
            <w:gridSpan w:val="2"/>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Самостоятельная работа</w:t>
            </w:r>
          </w:p>
        </w:tc>
        <w:tc>
          <w:tcPr>
            <w:tcW w:w="1525" w:type="dxa"/>
          </w:tcPr>
          <w:p w:rsidR="00B41B36" w:rsidRPr="00C90EA9" w:rsidRDefault="00B41B36" w:rsidP="00E022FB">
            <w:pPr>
              <w:spacing w:after="0" w:line="240" w:lineRule="auto"/>
              <w:jc w:val="center"/>
              <w:rPr>
                <w:rFonts w:ascii="Times New Roman" w:hAnsi="Times New Roman"/>
                <w:sz w:val="24"/>
                <w:szCs w:val="24"/>
              </w:rPr>
            </w:pPr>
            <w:r w:rsidRPr="00C90EA9">
              <w:rPr>
                <w:rFonts w:ascii="Times New Roman" w:hAnsi="Times New Roman"/>
                <w:sz w:val="24"/>
                <w:szCs w:val="24"/>
              </w:rPr>
              <w:t>Аудиторные</w:t>
            </w:r>
            <w:r w:rsidR="0092212A" w:rsidRPr="00C90EA9">
              <w:rPr>
                <w:rFonts w:ascii="Times New Roman" w:hAnsi="Times New Roman"/>
                <w:sz w:val="24"/>
                <w:szCs w:val="24"/>
              </w:rPr>
              <w:t xml:space="preserve"> </w:t>
            </w:r>
            <w:r w:rsidRPr="00C90EA9">
              <w:rPr>
                <w:rFonts w:ascii="Times New Roman" w:hAnsi="Times New Roman"/>
                <w:sz w:val="24"/>
                <w:szCs w:val="24"/>
              </w:rPr>
              <w:t>занятия</w:t>
            </w:r>
          </w:p>
        </w:tc>
      </w:tr>
      <w:tr w:rsidR="00B41B36" w:rsidRPr="0011286F" w:rsidTr="00B640DE">
        <w:trPr>
          <w:trHeight w:val="289"/>
          <w:jc w:val="center"/>
        </w:trPr>
        <w:tc>
          <w:tcPr>
            <w:tcW w:w="534" w:type="dxa"/>
          </w:tcPr>
          <w:p w:rsidR="00B41B36" w:rsidRPr="0011286F" w:rsidRDefault="001431D3" w:rsidP="00B640DE">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B41B36" w:rsidRPr="0011286F" w:rsidRDefault="001431D3" w:rsidP="00B640DE">
            <w:pPr>
              <w:spacing w:after="0" w:line="240" w:lineRule="auto"/>
              <w:rPr>
                <w:rFonts w:ascii="Times New Roman" w:hAnsi="Times New Roman"/>
                <w:sz w:val="28"/>
                <w:szCs w:val="28"/>
              </w:rPr>
            </w:pPr>
            <w:r w:rsidRPr="0011286F">
              <w:rPr>
                <w:rFonts w:ascii="Times New Roman" w:hAnsi="Times New Roman"/>
                <w:sz w:val="28"/>
                <w:szCs w:val="28"/>
              </w:rPr>
              <w:t xml:space="preserve">Нотная грамота                                         </w:t>
            </w:r>
            <w:r w:rsidR="00E022FB">
              <w:rPr>
                <w:rFonts w:ascii="Times New Roman" w:hAnsi="Times New Roman"/>
                <w:sz w:val="28"/>
                <w:szCs w:val="28"/>
              </w:rPr>
              <w:t xml:space="preserve">                             </w:t>
            </w:r>
          </w:p>
        </w:tc>
        <w:tc>
          <w:tcPr>
            <w:tcW w:w="1844" w:type="dxa"/>
          </w:tcPr>
          <w:p w:rsidR="00B41B36" w:rsidRPr="0011286F" w:rsidRDefault="001431D3" w:rsidP="00B640DE">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B41B36" w:rsidRPr="0011286F" w:rsidRDefault="00656B25" w:rsidP="00B640DE">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B41B36" w:rsidRPr="0011286F" w:rsidRDefault="00656B25"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B41B36" w:rsidRPr="0011286F" w:rsidRDefault="00276EC2"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Гамма До мажор. Устойчивы</w:t>
            </w:r>
            <w:r w:rsidR="00C90EA9">
              <w:rPr>
                <w:rFonts w:ascii="Times New Roman" w:hAnsi="Times New Roman"/>
                <w:sz w:val="28"/>
                <w:szCs w:val="28"/>
              </w:rPr>
              <w:t>е и неустойчивые ступени</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Разрешение неуст</w:t>
            </w:r>
            <w:r w:rsidR="00C90EA9">
              <w:rPr>
                <w:rFonts w:ascii="Times New Roman" w:hAnsi="Times New Roman"/>
                <w:sz w:val="28"/>
                <w:szCs w:val="28"/>
              </w:rPr>
              <w:t>ойчивых ступеней, вводные звуки</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Опевание устойчивых ступ</w:t>
            </w:r>
            <w:r w:rsidR="00E022FB">
              <w:rPr>
                <w:rFonts w:ascii="Times New Roman" w:hAnsi="Times New Roman"/>
                <w:sz w:val="28"/>
                <w:szCs w:val="28"/>
              </w:rPr>
              <w:t>еней. Тоническое трезвучие</w:t>
            </w:r>
          </w:p>
        </w:tc>
        <w:tc>
          <w:tcPr>
            <w:tcW w:w="1844" w:type="dxa"/>
          </w:tcPr>
          <w:p w:rsidR="00151E1D" w:rsidRDefault="00151E1D" w:rsidP="00E022FB">
            <w:pPr>
              <w:spacing w:after="0" w:line="240" w:lineRule="auto"/>
              <w:jc w:val="center"/>
            </w:pPr>
            <w:r w:rsidRPr="00090310">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708"/>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lastRenderedPageBreak/>
              <w:t>5</w:t>
            </w:r>
          </w:p>
        </w:tc>
        <w:tc>
          <w:tcPr>
            <w:tcW w:w="2693" w:type="dxa"/>
          </w:tcPr>
          <w:p w:rsidR="00151E1D" w:rsidRPr="0011286F" w:rsidRDefault="00E022FB" w:rsidP="00E022FB">
            <w:pPr>
              <w:spacing w:after="0" w:line="240" w:lineRule="auto"/>
              <w:rPr>
                <w:rFonts w:ascii="Times New Roman" w:hAnsi="Times New Roman"/>
                <w:sz w:val="28"/>
                <w:szCs w:val="28"/>
              </w:rPr>
            </w:pPr>
            <w:r>
              <w:rPr>
                <w:rFonts w:ascii="Times New Roman" w:hAnsi="Times New Roman"/>
                <w:sz w:val="28"/>
                <w:szCs w:val="28"/>
              </w:rPr>
              <w:t>Длительности, размер, такт</w:t>
            </w:r>
          </w:p>
        </w:tc>
        <w:tc>
          <w:tcPr>
            <w:tcW w:w="1844" w:type="dxa"/>
          </w:tcPr>
          <w:p w:rsidR="00151E1D" w:rsidRDefault="00151E1D" w:rsidP="00E022FB">
            <w:pPr>
              <w:spacing w:after="0" w:line="240" w:lineRule="auto"/>
              <w:jc w:val="center"/>
            </w:pPr>
            <w:r w:rsidRPr="00BC7356">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C90EA9">
        <w:trPr>
          <w:trHeight w:val="384"/>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C90EA9" w:rsidRPr="0011286F" w:rsidRDefault="0099379C" w:rsidP="00E022FB">
            <w:pPr>
              <w:spacing w:after="0" w:line="240" w:lineRule="auto"/>
              <w:rPr>
                <w:rFonts w:ascii="Times New Roman" w:hAnsi="Times New Roman"/>
                <w:sz w:val="28"/>
                <w:szCs w:val="28"/>
              </w:rPr>
            </w:pPr>
            <w:r>
              <w:rPr>
                <w:rFonts w:ascii="Times New Roman" w:hAnsi="Times New Roman"/>
                <w:sz w:val="28"/>
                <w:szCs w:val="28"/>
              </w:rPr>
              <w:t>Размер 2/</w:t>
            </w:r>
            <w:r w:rsidR="00C90EA9">
              <w:rPr>
                <w:rFonts w:ascii="Times New Roman" w:hAnsi="Times New Roman"/>
                <w:sz w:val="28"/>
                <w:szCs w:val="28"/>
              </w:rPr>
              <w:t>4</w:t>
            </w:r>
          </w:p>
        </w:tc>
        <w:tc>
          <w:tcPr>
            <w:tcW w:w="1844" w:type="dxa"/>
          </w:tcPr>
          <w:p w:rsidR="00151E1D" w:rsidRDefault="00151E1D" w:rsidP="00E022FB">
            <w:pPr>
              <w:spacing w:after="0" w:line="240" w:lineRule="auto"/>
              <w:jc w:val="center"/>
            </w:pPr>
            <w:r w:rsidRPr="00BC7356">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276EC2" w:rsidRPr="0011286F" w:rsidTr="00B640DE">
        <w:trPr>
          <w:trHeight w:val="527"/>
          <w:jc w:val="center"/>
        </w:trPr>
        <w:tc>
          <w:tcPr>
            <w:tcW w:w="534" w:type="dxa"/>
          </w:tcPr>
          <w:p w:rsidR="00276EC2" w:rsidRPr="0011286F" w:rsidRDefault="00276EC2" w:rsidP="00E022FB">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276EC2"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276EC2" w:rsidRPr="00151E1D" w:rsidRDefault="0092212A" w:rsidP="00E022FB">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276EC2"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276EC2"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276EC2" w:rsidRPr="0011286F" w:rsidRDefault="00276EC2"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609"/>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Изуч</w:t>
            </w:r>
            <w:r w:rsidR="00C90EA9">
              <w:rPr>
                <w:rFonts w:ascii="Times New Roman" w:hAnsi="Times New Roman"/>
                <w:sz w:val="28"/>
                <w:szCs w:val="28"/>
              </w:rPr>
              <w:t>ение элементов гаммы Соль мажор</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295"/>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Размер 3/4</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356"/>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Устные диктанты</w:t>
            </w:r>
          </w:p>
        </w:tc>
        <w:tc>
          <w:tcPr>
            <w:tcW w:w="1844" w:type="dxa"/>
          </w:tcPr>
          <w:p w:rsidR="00151E1D" w:rsidRDefault="00151E1D" w:rsidP="00E022FB">
            <w:pPr>
              <w:spacing w:after="0" w:line="240" w:lineRule="auto"/>
              <w:jc w:val="center"/>
            </w:pPr>
            <w:r w:rsidRPr="00555DA8">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015F7A" w:rsidRPr="0011286F" w:rsidTr="00B640DE">
        <w:trPr>
          <w:trHeight w:val="503"/>
          <w:jc w:val="center"/>
        </w:trPr>
        <w:tc>
          <w:tcPr>
            <w:tcW w:w="534" w:type="dxa"/>
          </w:tcPr>
          <w:p w:rsidR="00015F7A" w:rsidRPr="0011286F" w:rsidRDefault="00015F7A" w:rsidP="00E022FB">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015F7A"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 xml:space="preserve">Текущий контроль </w:t>
            </w:r>
          </w:p>
        </w:tc>
        <w:tc>
          <w:tcPr>
            <w:tcW w:w="1844" w:type="dxa"/>
          </w:tcPr>
          <w:p w:rsidR="00015F7A" w:rsidRPr="0099379C" w:rsidRDefault="0099379C" w:rsidP="0099379C">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015F7A"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569"/>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Из</w:t>
            </w:r>
            <w:r w:rsidR="00C90EA9">
              <w:rPr>
                <w:rFonts w:ascii="Times New Roman" w:hAnsi="Times New Roman"/>
                <w:sz w:val="28"/>
                <w:szCs w:val="28"/>
              </w:rPr>
              <w:t>учение элементов гаммы Ре мажор</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B640DE">
        <w:trPr>
          <w:trHeight w:val="68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 xml:space="preserve">Изучение элементов гаммы </w:t>
            </w:r>
            <w:r w:rsidR="00C90EA9">
              <w:rPr>
                <w:rFonts w:ascii="Times New Roman" w:hAnsi="Times New Roman"/>
                <w:sz w:val="28"/>
                <w:szCs w:val="28"/>
              </w:rPr>
              <w:t>Фа мажор</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Гамма л</w:t>
            </w:r>
            <w:r w:rsidR="00C90EA9">
              <w:rPr>
                <w:rFonts w:ascii="Times New Roman" w:hAnsi="Times New Roman"/>
                <w:sz w:val="28"/>
                <w:szCs w:val="28"/>
              </w:rPr>
              <w:t>я минор (для продвинутых групп)</w:t>
            </w:r>
          </w:p>
        </w:tc>
        <w:tc>
          <w:tcPr>
            <w:tcW w:w="1844" w:type="dxa"/>
          </w:tcPr>
          <w:p w:rsidR="00151E1D" w:rsidRDefault="00151E1D" w:rsidP="00E022FB">
            <w:pPr>
              <w:spacing w:after="0" w:line="240" w:lineRule="auto"/>
              <w:jc w:val="center"/>
            </w:pPr>
            <w:r w:rsidRPr="00250187">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B640DE">
        <w:trPr>
          <w:trHeight w:val="577"/>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Знакомство с интервалами</w:t>
            </w:r>
          </w:p>
        </w:tc>
        <w:tc>
          <w:tcPr>
            <w:tcW w:w="1844" w:type="dxa"/>
          </w:tcPr>
          <w:p w:rsidR="00151E1D" w:rsidRDefault="00151E1D" w:rsidP="00E022FB">
            <w:pPr>
              <w:spacing w:after="0" w:line="240" w:lineRule="auto"/>
              <w:jc w:val="center"/>
            </w:pPr>
            <w:r w:rsidRPr="001F7B85">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Затакт четв</w:t>
            </w:r>
            <w:r w:rsidR="00C90EA9">
              <w:rPr>
                <w:rFonts w:ascii="Times New Roman" w:hAnsi="Times New Roman"/>
                <w:sz w:val="28"/>
                <w:szCs w:val="28"/>
              </w:rPr>
              <w:t>ерть, две восьмые в размере 2/4</w:t>
            </w:r>
          </w:p>
        </w:tc>
        <w:tc>
          <w:tcPr>
            <w:tcW w:w="1844" w:type="dxa"/>
          </w:tcPr>
          <w:p w:rsidR="00151E1D" w:rsidRDefault="00151E1D" w:rsidP="00E022FB">
            <w:pPr>
              <w:spacing w:after="0" w:line="240" w:lineRule="auto"/>
              <w:jc w:val="center"/>
            </w:pPr>
            <w:r w:rsidRPr="001F7B85">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r>
      <w:tr w:rsidR="00015F7A" w:rsidRPr="0011286F" w:rsidTr="00B640DE">
        <w:trPr>
          <w:trHeight w:val="542"/>
          <w:jc w:val="center"/>
        </w:trPr>
        <w:tc>
          <w:tcPr>
            <w:tcW w:w="534" w:type="dxa"/>
          </w:tcPr>
          <w:p w:rsidR="00015F7A" w:rsidRPr="0011286F" w:rsidRDefault="00015F7A" w:rsidP="00E022FB">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015F7A" w:rsidRPr="0011286F" w:rsidRDefault="0092212A" w:rsidP="00E022FB">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015F7A" w:rsidRPr="00B640DE" w:rsidRDefault="0092212A" w:rsidP="00E022FB">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015F7A"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151E1D" w:rsidRPr="0011286F" w:rsidTr="0092212A">
        <w:trPr>
          <w:trHeight w:val="761"/>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Запись одноголосных диктантов в</w:t>
            </w:r>
            <w:r w:rsidR="00C90EA9">
              <w:rPr>
                <w:rFonts w:ascii="Times New Roman" w:hAnsi="Times New Roman"/>
                <w:sz w:val="28"/>
                <w:szCs w:val="28"/>
              </w:rPr>
              <w:t xml:space="preserve"> размере 3/4</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6</w:t>
            </w:r>
          </w:p>
        </w:tc>
        <w:tc>
          <w:tcPr>
            <w:tcW w:w="1410" w:type="dxa"/>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3</w:t>
            </w:r>
          </w:p>
        </w:tc>
        <w:tc>
          <w:tcPr>
            <w:tcW w:w="1532" w:type="dxa"/>
            <w:gridSpan w:val="2"/>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3</w:t>
            </w:r>
          </w:p>
        </w:tc>
      </w:tr>
      <w:tr w:rsidR="00151E1D" w:rsidRPr="0011286F" w:rsidTr="00B640DE">
        <w:trPr>
          <w:trHeight w:val="667"/>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Размер  4</w:t>
            </w:r>
            <w:r w:rsidRPr="0011286F">
              <w:rPr>
                <w:rFonts w:ascii="Times New Roman" w:hAnsi="Times New Roman"/>
                <w:sz w:val="28"/>
                <w:szCs w:val="28"/>
                <w:lang w:val="en-US"/>
              </w:rPr>
              <w:t>/</w:t>
            </w:r>
            <w:r w:rsidR="00C90EA9">
              <w:rPr>
                <w:rFonts w:ascii="Times New Roman" w:hAnsi="Times New Roman"/>
                <w:sz w:val="28"/>
                <w:szCs w:val="28"/>
              </w:rPr>
              <w:t>4 (для продвинутых групп)</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gridSpan w:val="2"/>
          </w:tcPr>
          <w:p w:rsidR="00151E1D"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2</w:t>
            </w:r>
          </w:p>
        </w:tc>
      </w:tr>
      <w:tr w:rsidR="00151E1D" w:rsidRPr="0011286F" w:rsidTr="00B640DE">
        <w:trPr>
          <w:trHeight w:val="393"/>
          <w:jc w:val="center"/>
        </w:trPr>
        <w:tc>
          <w:tcPr>
            <w:tcW w:w="534" w:type="dxa"/>
          </w:tcPr>
          <w:p w:rsidR="00151E1D" w:rsidRPr="0011286F" w:rsidRDefault="00151E1D" w:rsidP="00E022FB">
            <w:pPr>
              <w:spacing w:after="0" w:line="240" w:lineRule="auto"/>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C90EA9" w:rsidP="00E022FB">
            <w:pPr>
              <w:spacing w:after="0" w:line="240" w:lineRule="auto"/>
              <w:rPr>
                <w:rFonts w:ascii="Times New Roman" w:hAnsi="Times New Roman"/>
                <w:sz w:val="28"/>
                <w:szCs w:val="28"/>
              </w:rPr>
            </w:pPr>
            <w:r>
              <w:rPr>
                <w:rFonts w:ascii="Times New Roman" w:hAnsi="Times New Roman"/>
                <w:sz w:val="28"/>
                <w:szCs w:val="28"/>
              </w:rPr>
              <w:t>Повторение</w:t>
            </w:r>
          </w:p>
        </w:tc>
        <w:tc>
          <w:tcPr>
            <w:tcW w:w="1844" w:type="dxa"/>
          </w:tcPr>
          <w:p w:rsidR="00151E1D" w:rsidRDefault="00151E1D" w:rsidP="00E022FB">
            <w:pPr>
              <w:spacing w:after="0" w:line="240" w:lineRule="auto"/>
              <w:jc w:val="center"/>
            </w:pPr>
            <w:r w:rsidRPr="00247504">
              <w:rPr>
                <w:rFonts w:ascii="Times New Roman" w:hAnsi="Times New Roman"/>
                <w:sz w:val="28"/>
                <w:szCs w:val="28"/>
              </w:rPr>
              <w:t>Урок</w:t>
            </w:r>
          </w:p>
        </w:tc>
        <w:tc>
          <w:tcPr>
            <w:tcW w:w="156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1410" w:type="dxa"/>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gridSpan w:val="2"/>
          </w:tcPr>
          <w:p w:rsidR="00151E1D" w:rsidRPr="0011286F" w:rsidRDefault="00151E1D" w:rsidP="00E022FB">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015F7A" w:rsidRPr="0011286F" w:rsidTr="00B640DE">
        <w:trPr>
          <w:trHeight w:val="569"/>
          <w:jc w:val="center"/>
        </w:trPr>
        <w:tc>
          <w:tcPr>
            <w:tcW w:w="534" w:type="dxa"/>
          </w:tcPr>
          <w:p w:rsidR="00015F7A" w:rsidRPr="0011286F" w:rsidRDefault="00E46993" w:rsidP="00E022FB">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015F7A" w:rsidRPr="0011286F" w:rsidRDefault="00151E1D" w:rsidP="00E022FB">
            <w:pPr>
              <w:spacing w:after="0" w:line="240" w:lineRule="auto"/>
              <w:rPr>
                <w:rFonts w:ascii="Times New Roman" w:hAnsi="Times New Roman"/>
                <w:sz w:val="28"/>
                <w:szCs w:val="28"/>
              </w:rPr>
            </w:pPr>
            <w:r>
              <w:rPr>
                <w:rFonts w:ascii="Times New Roman" w:hAnsi="Times New Roman"/>
                <w:sz w:val="28"/>
                <w:szCs w:val="28"/>
              </w:rPr>
              <w:t>Промежуточный</w:t>
            </w:r>
            <w:r w:rsidR="0092212A" w:rsidRPr="0011286F">
              <w:rPr>
                <w:rFonts w:ascii="Times New Roman" w:hAnsi="Times New Roman"/>
                <w:sz w:val="28"/>
                <w:szCs w:val="28"/>
              </w:rPr>
              <w:t xml:space="preserve"> контроль</w:t>
            </w:r>
          </w:p>
        </w:tc>
        <w:tc>
          <w:tcPr>
            <w:tcW w:w="1844" w:type="dxa"/>
          </w:tcPr>
          <w:p w:rsidR="00015F7A" w:rsidRPr="007F6416" w:rsidRDefault="007F6416" w:rsidP="007F6416">
            <w:pPr>
              <w:spacing w:after="0" w:line="240" w:lineRule="auto"/>
              <w:jc w:val="center"/>
              <w:rPr>
                <w:rFonts w:ascii="Times New Roman" w:hAnsi="Times New Roman"/>
                <w:sz w:val="24"/>
                <w:szCs w:val="24"/>
              </w:rPr>
            </w:pPr>
            <w:r>
              <w:rPr>
                <w:rFonts w:ascii="Times New Roman" w:hAnsi="Times New Roman"/>
                <w:sz w:val="24"/>
                <w:szCs w:val="24"/>
              </w:rPr>
              <w:t>Контрольный урок</w:t>
            </w:r>
          </w:p>
        </w:tc>
        <w:tc>
          <w:tcPr>
            <w:tcW w:w="156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410" w:type="dxa"/>
          </w:tcPr>
          <w:p w:rsidR="00015F7A" w:rsidRPr="0011286F" w:rsidRDefault="00656B25"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gridSpan w:val="2"/>
          </w:tcPr>
          <w:p w:rsidR="00015F7A" w:rsidRPr="0011286F" w:rsidRDefault="00E46993" w:rsidP="00E022FB">
            <w:pPr>
              <w:spacing w:after="0" w:line="240" w:lineRule="auto"/>
              <w:jc w:val="center"/>
              <w:rPr>
                <w:rFonts w:ascii="Times New Roman" w:hAnsi="Times New Roman"/>
                <w:sz w:val="28"/>
                <w:szCs w:val="28"/>
              </w:rPr>
            </w:pPr>
            <w:r w:rsidRPr="0011286F">
              <w:rPr>
                <w:rFonts w:ascii="Times New Roman" w:hAnsi="Times New Roman"/>
                <w:sz w:val="28"/>
                <w:szCs w:val="28"/>
              </w:rPr>
              <w:t>1</w:t>
            </w:r>
          </w:p>
        </w:tc>
      </w:tr>
      <w:tr w:rsidR="00656B25" w:rsidRPr="0011286F" w:rsidTr="0099379C">
        <w:trPr>
          <w:trHeight w:val="529"/>
          <w:jc w:val="center"/>
        </w:trPr>
        <w:tc>
          <w:tcPr>
            <w:tcW w:w="534" w:type="dxa"/>
          </w:tcPr>
          <w:p w:rsidR="00656B25" w:rsidRPr="0011286F" w:rsidRDefault="00656B25" w:rsidP="00E022FB">
            <w:pPr>
              <w:spacing w:after="0" w:line="240" w:lineRule="auto"/>
              <w:rPr>
                <w:rFonts w:ascii="Times New Roman" w:hAnsi="Times New Roman"/>
                <w:sz w:val="28"/>
                <w:szCs w:val="28"/>
              </w:rPr>
            </w:pPr>
          </w:p>
        </w:tc>
        <w:tc>
          <w:tcPr>
            <w:tcW w:w="2693" w:type="dxa"/>
          </w:tcPr>
          <w:p w:rsidR="00656B25" w:rsidRPr="0011286F" w:rsidRDefault="00656B25" w:rsidP="00E022FB">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656B25" w:rsidRPr="0011286F" w:rsidRDefault="00656B25" w:rsidP="00E022FB">
            <w:pPr>
              <w:spacing w:after="0" w:line="240" w:lineRule="auto"/>
              <w:jc w:val="center"/>
              <w:rPr>
                <w:rFonts w:ascii="Times New Roman" w:hAnsi="Times New Roman"/>
                <w:sz w:val="28"/>
                <w:szCs w:val="28"/>
              </w:rPr>
            </w:pPr>
          </w:p>
        </w:tc>
        <w:tc>
          <w:tcPr>
            <w:tcW w:w="1560" w:type="dxa"/>
          </w:tcPr>
          <w:p w:rsidR="00656B25"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68</w:t>
            </w:r>
          </w:p>
        </w:tc>
        <w:tc>
          <w:tcPr>
            <w:tcW w:w="1410" w:type="dxa"/>
          </w:tcPr>
          <w:p w:rsidR="00656B25"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34</w:t>
            </w:r>
          </w:p>
        </w:tc>
        <w:tc>
          <w:tcPr>
            <w:tcW w:w="1532" w:type="dxa"/>
            <w:gridSpan w:val="2"/>
          </w:tcPr>
          <w:p w:rsidR="00656B25" w:rsidRPr="0011286F" w:rsidRDefault="00174752" w:rsidP="00E022FB">
            <w:pPr>
              <w:spacing w:after="0" w:line="240" w:lineRule="auto"/>
              <w:jc w:val="center"/>
              <w:rPr>
                <w:rFonts w:ascii="Times New Roman" w:hAnsi="Times New Roman"/>
                <w:sz w:val="28"/>
                <w:szCs w:val="28"/>
              </w:rPr>
            </w:pPr>
            <w:r>
              <w:rPr>
                <w:rFonts w:ascii="Times New Roman" w:hAnsi="Times New Roman"/>
                <w:sz w:val="28"/>
                <w:szCs w:val="28"/>
              </w:rPr>
              <w:t>34</w:t>
            </w:r>
          </w:p>
        </w:tc>
      </w:tr>
    </w:tbl>
    <w:p w:rsidR="00656B25" w:rsidRPr="00B640DE" w:rsidRDefault="00656B25" w:rsidP="00B640DE">
      <w:pPr>
        <w:spacing w:after="0" w:line="240" w:lineRule="auto"/>
        <w:ind w:firstLine="709"/>
        <w:jc w:val="center"/>
        <w:rPr>
          <w:rFonts w:ascii="Times New Roman" w:hAnsi="Times New Roman"/>
          <w:sz w:val="16"/>
          <w:szCs w:val="16"/>
        </w:rPr>
      </w:pPr>
    </w:p>
    <w:p w:rsidR="004332B2" w:rsidRDefault="004332B2" w:rsidP="00B640DE">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2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 класса</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B640DE">
        <w:trPr>
          <w:trHeight w:val="62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Затакт четверть в размере 3/4 </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7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lastRenderedPageBreak/>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Си-бемоль мажор</w:t>
            </w:r>
          </w:p>
        </w:tc>
        <w:tc>
          <w:tcPr>
            <w:tcW w:w="1844" w:type="dxa"/>
          </w:tcPr>
          <w:p w:rsidR="00151E1D" w:rsidRDefault="00151E1D" w:rsidP="00151E1D">
            <w:pPr>
              <w:jc w:val="center"/>
            </w:pPr>
            <w:r w:rsidRPr="000B5E6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420"/>
          <w:jc w:val="center"/>
        </w:trPr>
        <w:tc>
          <w:tcPr>
            <w:tcW w:w="534" w:type="dxa"/>
          </w:tcPr>
          <w:p w:rsidR="007F6416" w:rsidRPr="0011286F" w:rsidRDefault="00151E1D" w:rsidP="00B640DE">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7F6416" w:rsidRPr="0011286F" w:rsidRDefault="00151E1D" w:rsidP="00B640DE">
            <w:pPr>
              <w:spacing w:after="0" w:line="240" w:lineRule="auto"/>
              <w:rPr>
                <w:rFonts w:ascii="Times New Roman" w:hAnsi="Times New Roman"/>
                <w:sz w:val="28"/>
                <w:szCs w:val="28"/>
              </w:rPr>
            </w:pPr>
            <w:r w:rsidRPr="0011286F">
              <w:rPr>
                <w:rFonts w:ascii="Times New Roman" w:hAnsi="Times New Roman"/>
                <w:sz w:val="28"/>
                <w:szCs w:val="28"/>
              </w:rPr>
              <w:t>Размер  4/4</w:t>
            </w:r>
          </w:p>
        </w:tc>
        <w:tc>
          <w:tcPr>
            <w:tcW w:w="1844" w:type="dxa"/>
          </w:tcPr>
          <w:p w:rsidR="007F6416" w:rsidRPr="007F6416" w:rsidRDefault="007F6416" w:rsidP="00B640DE">
            <w:pPr>
              <w:spacing w:after="0" w:line="240" w:lineRule="auto"/>
              <w:jc w:val="center"/>
              <w:rPr>
                <w:rFonts w:ascii="Times New Roman" w:hAnsi="Times New Roman"/>
                <w:sz w:val="28"/>
                <w:szCs w:val="28"/>
              </w:rPr>
            </w:pPr>
            <w:r>
              <w:rPr>
                <w:rFonts w:ascii="Times New Roman" w:hAnsi="Times New Roman"/>
                <w:sz w:val="28"/>
                <w:szCs w:val="28"/>
              </w:rPr>
              <w:t>Урок</w:t>
            </w:r>
          </w:p>
        </w:tc>
        <w:tc>
          <w:tcPr>
            <w:tcW w:w="1560"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B640DE">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4332B2" w:rsidRPr="0011286F" w:rsidTr="00B640DE">
        <w:trPr>
          <w:trHeight w:val="596"/>
          <w:jc w:val="center"/>
        </w:trPr>
        <w:tc>
          <w:tcPr>
            <w:tcW w:w="534" w:type="dxa"/>
          </w:tcPr>
          <w:p w:rsidR="004332B2" w:rsidRPr="0011286F" w:rsidRDefault="004332B2" w:rsidP="00677192">
            <w:pPr>
              <w:spacing w:after="0" w:line="240" w:lineRule="auto"/>
              <w:rPr>
                <w:rFonts w:ascii="Times New Roman" w:hAnsi="Times New Roman"/>
                <w:sz w:val="28"/>
                <w:szCs w:val="28"/>
              </w:rPr>
            </w:pPr>
            <w:r w:rsidRPr="0011286F">
              <w:rPr>
                <w:rFonts w:ascii="Times New Roman" w:hAnsi="Times New Roman"/>
                <w:sz w:val="28"/>
                <w:szCs w:val="28"/>
              </w:rPr>
              <w:t xml:space="preserve">5 </w:t>
            </w:r>
          </w:p>
        </w:tc>
        <w:tc>
          <w:tcPr>
            <w:tcW w:w="2693" w:type="dxa"/>
          </w:tcPr>
          <w:p w:rsidR="004332B2"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4332B2"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4332B2" w:rsidRPr="0011286F" w:rsidRDefault="004332B2"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B640DE">
        <w:trPr>
          <w:trHeight w:val="56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ля минор</w:t>
            </w:r>
          </w:p>
        </w:tc>
        <w:tc>
          <w:tcPr>
            <w:tcW w:w="1844" w:type="dxa"/>
          </w:tcPr>
          <w:p w:rsidR="00151E1D" w:rsidRDefault="00151E1D" w:rsidP="00151E1D">
            <w:pPr>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474"/>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C90EA9" w:rsidP="00677192">
            <w:pPr>
              <w:spacing w:after="0" w:line="240" w:lineRule="auto"/>
              <w:rPr>
                <w:rFonts w:ascii="Times New Roman" w:hAnsi="Times New Roman"/>
                <w:sz w:val="28"/>
                <w:szCs w:val="28"/>
              </w:rPr>
            </w:pPr>
            <w:r>
              <w:rPr>
                <w:rFonts w:ascii="Times New Roman" w:hAnsi="Times New Roman"/>
                <w:sz w:val="28"/>
                <w:szCs w:val="28"/>
              </w:rPr>
              <w:t>Три вида минора</w:t>
            </w:r>
            <w:r w:rsidR="00151E1D" w:rsidRPr="0011286F">
              <w:rPr>
                <w:rFonts w:ascii="Times New Roman" w:hAnsi="Times New Roman"/>
                <w:sz w:val="28"/>
                <w:szCs w:val="28"/>
              </w:rPr>
              <w:t xml:space="preserve"> </w:t>
            </w:r>
          </w:p>
        </w:tc>
        <w:tc>
          <w:tcPr>
            <w:tcW w:w="1844" w:type="dxa"/>
          </w:tcPr>
          <w:p w:rsidR="00151E1D" w:rsidRDefault="00151E1D" w:rsidP="00B640DE">
            <w:pPr>
              <w:spacing w:after="0"/>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четверть с точкой и восьмая</w:t>
            </w:r>
          </w:p>
        </w:tc>
        <w:tc>
          <w:tcPr>
            <w:tcW w:w="1844" w:type="dxa"/>
          </w:tcPr>
          <w:p w:rsidR="00151E1D" w:rsidRDefault="00151E1D" w:rsidP="00151E1D">
            <w:pPr>
              <w:jc w:val="center"/>
            </w:pPr>
            <w:r w:rsidRPr="008E6A2C">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4332B2" w:rsidRPr="0011286F" w:rsidTr="00B640DE">
        <w:trPr>
          <w:trHeight w:val="589"/>
          <w:jc w:val="center"/>
        </w:trPr>
        <w:tc>
          <w:tcPr>
            <w:tcW w:w="534" w:type="dxa"/>
          </w:tcPr>
          <w:p w:rsidR="004332B2" w:rsidRPr="0011286F" w:rsidRDefault="00F002FA" w:rsidP="00677192">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4332B2"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4332B2"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4332B2" w:rsidRPr="0011286F" w:rsidRDefault="00656B2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4332B2" w:rsidRPr="0011286F" w:rsidRDefault="00F002FA"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B640DE">
        <w:trPr>
          <w:trHeight w:val="555"/>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Параллельные тональности</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четыре шестнадцатые в пройденных размерах</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59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ре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4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ми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84"/>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си минор</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80"/>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F656BF">
            <w:pPr>
              <w:spacing w:after="0" w:line="240" w:lineRule="auto"/>
              <w:rPr>
                <w:rFonts w:ascii="Times New Roman" w:hAnsi="Times New Roman"/>
                <w:sz w:val="28"/>
                <w:szCs w:val="28"/>
              </w:rPr>
            </w:pPr>
            <w:r w:rsidRPr="0011286F">
              <w:rPr>
                <w:rFonts w:ascii="Times New Roman" w:hAnsi="Times New Roman"/>
                <w:sz w:val="28"/>
                <w:szCs w:val="28"/>
              </w:rPr>
              <w:t>Интервалы ч.1, м.2, б.2, м.3, б.3</w:t>
            </w:r>
          </w:p>
        </w:tc>
        <w:tc>
          <w:tcPr>
            <w:tcW w:w="1844" w:type="dxa"/>
          </w:tcPr>
          <w:p w:rsidR="00151E1D" w:rsidRDefault="00151E1D" w:rsidP="00151E1D">
            <w:pPr>
              <w:jc w:val="center"/>
            </w:pPr>
            <w:r w:rsidRPr="00C40C52">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916EB5" w:rsidRPr="0011286F" w:rsidTr="00B640DE">
        <w:trPr>
          <w:trHeight w:val="561"/>
          <w:jc w:val="center"/>
        </w:trPr>
        <w:tc>
          <w:tcPr>
            <w:tcW w:w="534" w:type="dxa"/>
          </w:tcPr>
          <w:p w:rsidR="00916EB5"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 xml:space="preserve">16 </w:t>
            </w:r>
          </w:p>
        </w:tc>
        <w:tc>
          <w:tcPr>
            <w:tcW w:w="2693" w:type="dxa"/>
          </w:tcPr>
          <w:p w:rsidR="00916EB5"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916EB5" w:rsidRPr="00151E1D" w:rsidRDefault="00916EB5" w:rsidP="00916EB5">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16EB5" w:rsidRPr="0011286F" w:rsidRDefault="00916EB5"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697"/>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Тональность соль минор</w:t>
            </w:r>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565"/>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Интервалы ч.4, ч.5, ч.8</w:t>
            </w:r>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16"/>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Закрепление пройденного</w:t>
            </w:r>
          </w:p>
        </w:tc>
        <w:tc>
          <w:tcPr>
            <w:tcW w:w="1844" w:type="dxa"/>
          </w:tcPr>
          <w:p w:rsidR="00151E1D" w:rsidRDefault="00151E1D" w:rsidP="00151E1D">
            <w:pPr>
              <w:jc w:val="center"/>
            </w:pPr>
            <w:r w:rsidRPr="00E73CF5">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B640DE">
        <w:trPr>
          <w:trHeight w:val="66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20 </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844"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B640DE">
        <w:trPr>
          <w:trHeight w:val="423"/>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Резервные уроки</w:t>
            </w:r>
          </w:p>
        </w:tc>
        <w:tc>
          <w:tcPr>
            <w:tcW w:w="184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151E1D" w:rsidRPr="0011286F" w:rsidTr="00122088">
        <w:trPr>
          <w:trHeight w:val="557"/>
          <w:jc w:val="center"/>
        </w:trPr>
        <w:tc>
          <w:tcPr>
            <w:tcW w:w="534" w:type="dxa"/>
          </w:tcPr>
          <w:p w:rsidR="00151E1D" w:rsidRPr="0011286F" w:rsidRDefault="00151E1D" w:rsidP="00677192">
            <w:pPr>
              <w:spacing w:after="0" w:line="240" w:lineRule="auto"/>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151E1D" w:rsidRPr="0011286F" w:rsidRDefault="00151E1D" w:rsidP="00677192">
            <w:pPr>
              <w:spacing w:after="0" w:line="240" w:lineRule="auto"/>
              <w:jc w:val="center"/>
              <w:rPr>
                <w:rFonts w:ascii="Times New Roman" w:hAnsi="Times New Roman"/>
                <w:sz w:val="28"/>
                <w:szCs w:val="28"/>
              </w:rPr>
            </w:pPr>
          </w:p>
        </w:tc>
        <w:tc>
          <w:tcPr>
            <w:tcW w:w="1560"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85</w:t>
            </w:r>
            <w:r w:rsidR="00151E1D"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122088" w:rsidRPr="00122088" w:rsidRDefault="00122088" w:rsidP="00122088">
      <w:pPr>
        <w:spacing w:after="0" w:line="240" w:lineRule="auto"/>
        <w:ind w:firstLine="709"/>
        <w:jc w:val="center"/>
        <w:rPr>
          <w:rFonts w:ascii="Times New Roman" w:hAnsi="Times New Roman"/>
          <w:b/>
          <w:sz w:val="16"/>
          <w:szCs w:val="16"/>
        </w:rPr>
      </w:pPr>
    </w:p>
    <w:p w:rsidR="004332B2" w:rsidRDefault="0095018F" w:rsidP="00122088">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3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lastRenderedPageBreak/>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2 класса</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122088">
        <w:trPr>
          <w:trHeight w:val="60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Ля мажор</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67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восьмая и две шестнадцатых</w:t>
            </w:r>
          </w:p>
        </w:tc>
        <w:tc>
          <w:tcPr>
            <w:tcW w:w="1702" w:type="dxa"/>
          </w:tcPr>
          <w:p w:rsidR="00151E1D" w:rsidRDefault="00151E1D" w:rsidP="00151E1D">
            <w:pPr>
              <w:jc w:val="center"/>
            </w:pPr>
            <w:r w:rsidRPr="00032BD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611"/>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4</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5018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5</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фа-диез минор</w:t>
            </w:r>
          </w:p>
        </w:tc>
        <w:tc>
          <w:tcPr>
            <w:tcW w:w="1702" w:type="dxa"/>
          </w:tcPr>
          <w:p w:rsidR="00151E1D" w:rsidRDefault="00151E1D" w:rsidP="00151E1D">
            <w:pPr>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 две шестнадцатых и восьмая</w:t>
            </w:r>
          </w:p>
        </w:tc>
        <w:tc>
          <w:tcPr>
            <w:tcW w:w="1702" w:type="dxa"/>
          </w:tcPr>
          <w:p w:rsidR="00151E1D" w:rsidRDefault="00151E1D" w:rsidP="00151E1D">
            <w:pPr>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443"/>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Переменный лад</w:t>
            </w:r>
          </w:p>
        </w:tc>
        <w:tc>
          <w:tcPr>
            <w:tcW w:w="1702" w:type="dxa"/>
          </w:tcPr>
          <w:p w:rsidR="00151E1D" w:rsidRDefault="00151E1D" w:rsidP="00122088">
            <w:pPr>
              <w:spacing w:after="0"/>
              <w:jc w:val="center"/>
            </w:pPr>
            <w:r w:rsidRPr="003C7211">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549"/>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8</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5018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9</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Ми-бемоль мажор и до минор</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122088">
        <w:trPr>
          <w:trHeight w:val="429"/>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Интервалы м</w:t>
            </w:r>
            <w:r w:rsidR="0099379C">
              <w:rPr>
                <w:rFonts w:ascii="Times New Roman" w:hAnsi="Times New Roman"/>
                <w:sz w:val="28"/>
                <w:szCs w:val="28"/>
              </w:rPr>
              <w:t>.</w:t>
            </w:r>
            <w:r w:rsidRPr="0011286F">
              <w:rPr>
                <w:rFonts w:ascii="Times New Roman" w:hAnsi="Times New Roman"/>
                <w:sz w:val="28"/>
                <w:szCs w:val="28"/>
              </w:rPr>
              <w:t>6 и б</w:t>
            </w:r>
            <w:r w:rsidR="0099379C">
              <w:rPr>
                <w:rFonts w:ascii="Times New Roman" w:hAnsi="Times New Roman"/>
                <w:sz w:val="28"/>
                <w:szCs w:val="28"/>
              </w:rPr>
              <w:t>.</w:t>
            </w:r>
            <w:r w:rsidRPr="0011286F">
              <w:rPr>
                <w:rFonts w:ascii="Times New Roman" w:hAnsi="Times New Roman"/>
                <w:sz w:val="28"/>
                <w:szCs w:val="28"/>
              </w:rPr>
              <w:t>6</w:t>
            </w:r>
          </w:p>
        </w:tc>
        <w:tc>
          <w:tcPr>
            <w:tcW w:w="1702" w:type="dxa"/>
          </w:tcPr>
          <w:p w:rsidR="00151E1D" w:rsidRDefault="00151E1D" w:rsidP="00122088">
            <w:pPr>
              <w:spacing w:line="240" w:lineRule="auto"/>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интервалов</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542"/>
          <w:jc w:val="center"/>
        </w:trPr>
        <w:tc>
          <w:tcPr>
            <w:tcW w:w="534"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702" w:type="dxa"/>
          </w:tcPr>
          <w:p w:rsidR="00151E1D" w:rsidRDefault="00151E1D" w:rsidP="00151E1D">
            <w:pPr>
              <w:jc w:val="center"/>
            </w:pPr>
            <w:r w:rsidRPr="00BE661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5018F" w:rsidRPr="0011286F" w:rsidTr="00122088">
        <w:trPr>
          <w:trHeight w:val="580"/>
          <w:jc w:val="center"/>
        </w:trPr>
        <w:tc>
          <w:tcPr>
            <w:tcW w:w="534" w:type="dxa"/>
          </w:tcPr>
          <w:p w:rsidR="0095018F" w:rsidRPr="0011286F" w:rsidRDefault="0095018F" w:rsidP="00677192">
            <w:pPr>
              <w:spacing w:after="0" w:line="240" w:lineRule="auto"/>
              <w:rPr>
                <w:rFonts w:ascii="Times New Roman" w:hAnsi="Times New Roman"/>
                <w:sz w:val="28"/>
                <w:szCs w:val="28"/>
              </w:rPr>
            </w:pPr>
            <w:r w:rsidRPr="0011286F">
              <w:rPr>
                <w:rFonts w:ascii="Times New Roman" w:hAnsi="Times New Roman"/>
                <w:sz w:val="28"/>
                <w:szCs w:val="28"/>
              </w:rPr>
              <w:t>13</w:t>
            </w:r>
          </w:p>
        </w:tc>
        <w:tc>
          <w:tcPr>
            <w:tcW w:w="2693" w:type="dxa"/>
          </w:tcPr>
          <w:p w:rsidR="0095018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5018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5018F"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5018F" w:rsidRPr="0011286F" w:rsidRDefault="009B1C90"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122088">
        <w:trPr>
          <w:trHeight w:val="432"/>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Размер 3/8</w:t>
            </w:r>
          </w:p>
        </w:tc>
        <w:tc>
          <w:tcPr>
            <w:tcW w:w="1702" w:type="dxa"/>
          </w:tcPr>
          <w:p w:rsidR="00151E1D" w:rsidRDefault="00151E1D" w:rsidP="00122088">
            <w:pPr>
              <w:spacing w:after="0" w:line="240" w:lineRule="auto"/>
              <w:jc w:val="center"/>
            </w:pPr>
            <w:r w:rsidRPr="008835A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122088">
        <w:trPr>
          <w:trHeight w:val="537"/>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Обращения трезвучий</w:t>
            </w:r>
          </w:p>
        </w:tc>
        <w:tc>
          <w:tcPr>
            <w:tcW w:w="1702" w:type="dxa"/>
          </w:tcPr>
          <w:p w:rsidR="00151E1D" w:rsidRDefault="00151E1D" w:rsidP="00122088">
            <w:pPr>
              <w:spacing w:after="0" w:line="240" w:lineRule="auto"/>
              <w:jc w:val="center"/>
            </w:pPr>
            <w:r w:rsidRPr="008835A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B9079C" w:rsidRPr="0011286F" w:rsidTr="00D921DF">
        <w:trPr>
          <w:trHeight w:val="320"/>
          <w:jc w:val="center"/>
        </w:trPr>
        <w:tc>
          <w:tcPr>
            <w:tcW w:w="534" w:type="dxa"/>
          </w:tcPr>
          <w:p w:rsidR="00B9079C" w:rsidRPr="0011286F" w:rsidRDefault="00B9079C" w:rsidP="00122088">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B9079C" w:rsidRPr="0011286F" w:rsidRDefault="00B9079C" w:rsidP="00122088">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702" w:type="dxa"/>
          </w:tcPr>
          <w:p w:rsidR="00B9079C"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B9079C" w:rsidRPr="0011286F" w:rsidRDefault="00B9079C"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95"/>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122088">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702" w:type="dxa"/>
          </w:tcPr>
          <w:p w:rsidR="00151E1D" w:rsidRPr="00151E1D" w:rsidRDefault="00151E1D" w:rsidP="00122088">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51"/>
          <w:jc w:val="center"/>
        </w:trPr>
        <w:tc>
          <w:tcPr>
            <w:tcW w:w="534"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 xml:space="preserve">17 </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151E1D" w:rsidRPr="0011286F" w:rsidRDefault="00174752" w:rsidP="00122088">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74752" w:rsidP="00122088">
            <w:pPr>
              <w:spacing w:after="0" w:line="240" w:lineRule="auto"/>
              <w:jc w:val="center"/>
              <w:rPr>
                <w:rFonts w:ascii="Times New Roman" w:hAnsi="Times New Roman"/>
                <w:sz w:val="28"/>
                <w:szCs w:val="28"/>
              </w:rPr>
            </w:pPr>
            <w:r>
              <w:rPr>
                <w:rFonts w:ascii="Times New Roman" w:hAnsi="Times New Roman"/>
                <w:sz w:val="28"/>
                <w:szCs w:val="28"/>
              </w:rPr>
              <w:t>3</w:t>
            </w:r>
          </w:p>
        </w:tc>
      </w:tr>
      <w:tr w:rsidR="00151E1D" w:rsidRPr="0011286F" w:rsidTr="00122088">
        <w:trPr>
          <w:trHeight w:val="557"/>
          <w:jc w:val="center"/>
        </w:trPr>
        <w:tc>
          <w:tcPr>
            <w:tcW w:w="534" w:type="dxa"/>
          </w:tcPr>
          <w:p w:rsidR="00151E1D" w:rsidRPr="0011286F" w:rsidRDefault="00151E1D" w:rsidP="00122088">
            <w:pPr>
              <w:spacing w:after="0" w:line="240" w:lineRule="auto"/>
              <w:rPr>
                <w:rFonts w:ascii="Times New Roman" w:hAnsi="Times New Roman"/>
                <w:sz w:val="28"/>
                <w:szCs w:val="28"/>
              </w:rPr>
            </w:pP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702" w:type="dxa"/>
          </w:tcPr>
          <w:p w:rsidR="00151E1D" w:rsidRPr="0011286F" w:rsidRDefault="00151E1D" w:rsidP="00122088">
            <w:pPr>
              <w:spacing w:after="0" w:line="240" w:lineRule="auto"/>
              <w:jc w:val="center"/>
              <w:rPr>
                <w:rFonts w:ascii="Times New Roman" w:hAnsi="Times New Roman"/>
                <w:sz w:val="28"/>
                <w:szCs w:val="28"/>
              </w:rPr>
            </w:pPr>
          </w:p>
        </w:tc>
        <w:tc>
          <w:tcPr>
            <w:tcW w:w="1702" w:type="dxa"/>
          </w:tcPr>
          <w:p w:rsidR="00151E1D" w:rsidRPr="0011286F" w:rsidRDefault="00174752" w:rsidP="00122088">
            <w:pPr>
              <w:spacing w:after="0" w:line="240" w:lineRule="auto"/>
              <w:jc w:val="center"/>
              <w:rPr>
                <w:rFonts w:ascii="Times New Roman" w:hAnsi="Times New Roman"/>
                <w:sz w:val="28"/>
                <w:szCs w:val="28"/>
              </w:rPr>
            </w:pPr>
            <w:r>
              <w:rPr>
                <w:rFonts w:ascii="Times New Roman" w:hAnsi="Times New Roman"/>
                <w:sz w:val="28"/>
                <w:szCs w:val="28"/>
              </w:rPr>
              <w:t>85</w:t>
            </w:r>
            <w:r w:rsidR="00151E1D"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74752" w:rsidP="00122088">
            <w:pPr>
              <w:spacing w:after="0" w:line="240" w:lineRule="auto"/>
              <w:jc w:val="center"/>
              <w:rPr>
                <w:rFonts w:ascii="Times New Roman" w:hAnsi="Times New Roman"/>
                <w:sz w:val="28"/>
                <w:szCs w:val="28"/>
              </w:rPr>
            </w:pPr>
            <w:r>
              <w:rPr>
                <w:rFonts w:ascii="Times New Roman" w:hAnsi="Times New Roman"/>
                <w:sz w:val="28"/>
                <w:szCs w:val="28"/>
              </w:rPr>
              <w:t>51</w:t>
            </w:r>
          </w:p>
        </w:tc>
      </w:tr>
    </w:tbl>
    <w:p w:rsidR="009C4504" w:rsidRDefault="009C4504" w:rsidP="00122088">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4 класс</w:t>
      </w:r>
    </w:p>
    <w:p w:rsidR="00115A62" w:rsidRPr="00E022FB" w:rsidRDefault="00115A62" w:rsidP="00C04B55">
      <w:pPr>
        <w:pStyle w:val="a3"/>
        <w:spacing w:after="0" w:line="240" w:lineRule="auto"/>
        <w:ind w:left="0" w:firstLine="709"/>
        <w:jc w:val="right"/>
        <w:rPr>
          <w:rFonts w:ascii="Times New Roman" w:hAnsi="Times New Roman"/>
          <w:b/>
          <w:i/>
          <w:sz w:val="28"/>
          <w:szCs w:val="28"/>
        </w:rPr>
      </w:pPr>
      <w:r w:rsidRPr="00E022FB">
        <w:rPr>
          <w:rFonts w:ascii="Times New Roman" w:hAnsi="Times New Roman"/>
          <w:b/>
          <w:i/>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702"/>
        <w:gridCol w:w="1702"/>
        <w:gridCol w:w="1410"/>
        <w:gridCol w:w="1532"/>
      </w:tblGrid>
      <w:tr w:rsidR="00151E1D" w:rsidRPr="0011286F" w:rsidTr="00122088">
        <w:trPr>
          <w:trHeight w:val="60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3 класса</w:t>
            </w:r>
          </w:p>
        </w:tc>
        <w:tc>
          <w:tcPr>
            <w:tcW w:w="1702" w:type="dxa"/>
          </w:tcPr>
          <w:p w:rsidR="00151E1D" w:rsidRDefault="00151E1D" w:rsidP="00151E1D">
            <w:pPr>
              <w:jc w:val="center"/>
            </w:pPr>
            <w:r w:rsidRPr="00D65B39">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122088">
        <w:trPr>
          <w:trHeight w:val="655"/>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Ми мажор</w:t>
            </w:r>
          </w:p>
        </w:tc>
        <w:tc>
          <w:tcPr>
            <w:tcW w:w="1702" w:type="dxa"/>
          </w:tcPr>
          <w:p w:rsidR="00151E1D" w:rsidRDefault="00151E1D" w:rsidP="00151E1D">
            <w:pPr>
              <w:jc w:val="center"/>
            </w:pPr>
            <w:r w:rsidRPr="00D65B39">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267"/>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Пунктирный ритм</w:t>
            </w:r>
          </w:p>
        </w:tc>
        <w:tc>
          <w:tcPr>
            <w:tcW w:w="1702" w:type="dxa"/>
          </w:tcPr>
          <w:p w:rsidR="00151E1D" w:rsidRDefault="00151E1D" w:rsidP="00122088">
            <w:pPr>
              <w:spacing w:after="0" w:line="240" w:lineRule="auto"/>
              <w:jc w:val="center"/>
            </w:pPr>
            <w:r w:rsidRPr="00D65B39">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557"/>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4</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Главные трезвучия лада</w:t>
            </w:r>
          </w:p>
        </w:tc>
        <w:tc>
          <w:tcPr>
            <w:tcW w:w="1702" w:type="dxa"/>
          </w:tcPr>
          <w:p w:rsidR="00151E1D" w:rsidRDefault="00151E1D" w:rsidP="00122088">
            <w:pPr>
              <w:spacing w:after="0" w:line="240" w:lineRule="auto"/>
              <w:jc w:val="center"/>
            </w:pPr>
            <w:r w:rsidRPr="00D65B39">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7F6416">
        <w:trPr>
          <w:trHeight w:val="619"/>
          <w:jc w:val="center"/>
        </w:trPr>
        <w:tc>
          <w:tcPr>
            <w:tcW w:w="534" w:type="dxa"/>
          </w:tcPr>
          <w:p w:rsidR="009C4504" w:rsidRPr="0011286F" w:rsidRDefault="009C4504"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122088">
        <w:trPr>
          <w:trHeight w:val="646"/>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до-диез минор</w:t>
            </w:r>
          </w:p>
        </w:tc>
        <w:tc>
          <w:tcPr>
            <w:tcW w:w="1702" w:type="dxa"/>
          </w:tcPr>
          <w:p w:rsidR="00151E1D" w:rsidRDefault="00151E1D" w:rsidP="00151E1D">
            <w:pPr>
              <w:jc w:val="center"/>
            </w:pPr>
            <w:r w:rsidRPr="00440ECE">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122088">
        <w:trPr>
          <w:trHeight w:val="402"/>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Синкопа</w:t>
            </w:r>
          </w:p>
        </w:tc>
        <w:tc>
          <w:tcPr>
            <w:tcW w:w="1702" w:type="dxa"/>
          </w:tcPr>
          <w:p w:rsidR="00151E1D" w:rsidRDefault="00151E1D" w:rsidP="00122088">
            <w:pPr>
              <w:spacing w:after="0" w:line="240" w:lineRule="auto"/>
              <w:jc w:val="center"/>
            </w:pPr>
            <w:r w:rsidRPr="00440EC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122088">
            <w:pPr>
              <w:spacing w:after="0" w:line="240" w:lineRule="auto"/>
              <w:rPr>
                <w:rFonts w:ascii="Times New Roman" w:hAnsi="Times New Roman"/>
                <w:sz w:val="28"/>
                <w:szCs w:val="28"/>
              </w:rPr>
            </w:pPr>
            <w:r w:rsidRPr="0011286F">
              <w:rPr>
                <w:rFonts w:ascii="Times New Roman" w:hAnsi="Times New Roman"/>
                <w:sz w:val="28"/>
                <w:szCs w:val="28"/>
              </w:rPr>
              <w:t xml:space="preserve">Тритоны на </w:t>
            </w:r>
            <w:r w:rsidRPr="0011286F">
              <w:rPr>
                <w:rFonts w:ascii="Times New Roman" w:hAnsi="Times New Roman"/>
                <w:sz w:val="28"/>
                <w:szCs w:val="28"/>
                <w:lang w:val="en-US"/>
              </w:rPr>
              <w:t>IV</w:t>
            </w:r>
            <w:r w:rsidRPr="0011286F">
              <w:rPr>
                <w:rFonts w:ascii="Times New Roman" w:hAnsi="Times New Roman"/>
                <w:sz w:val="28"/>
                <w:szCs w:val="28"/>
              </w:rPr>
              <w:t xml:space="preserve"> и на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(повышенной) ст. в мажоре и гарм.  миноре</w:t>
            </w:r>
          </w:p>
        </w:tc>
        <w:tc>
          <w:tcPr>
            <w:tcW w:w="1702" w:type="dxa"/>
          </w:tcPr>
          <w:p w:rsidR="00151E1D" w:rsidRDefault="00151E1D" w:rsidP="00122088">
            <w:pPr>
              <w:spacing w:after="0" w:line="240" w:lineRule="auto"/>
              <w:jc w:val="center"/>
            </w:pPr>
            <w:r w:rsidRPr="00440ECE">
              <w:rPr>
                <w:rFonts w:ascii="Times New Roman" w:hAnsi="Times New Roman"/>
                <w:sz w:val="28"/>
                <w:szCs w:val="28"/>
              </w:rPr>
              <w:t>Урок</w:t>
            </w:r>
          </w:p>
        </w:tc>
        <w:tc>
          <w:tcPr>
            <w:tcW w:w="170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122088">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122088">
        <w:trPr>
          <w:trHeight w:val="539"/>
          <w:jc w:val="center"/>
        </w:trPr>
        <w:tc>
          <w:tcPr>
            <w:tcW w:w="534" w:type="dxa"/>
          </w:tcPr>
          <w:p w:rsidR="009C4504" w:rsidRPr="0011286F" w:rsidRDefault="009C4504" w:rsidP="00122088">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D921DF">
        <w:trPr>
          <w:trHeight w:val="406"/>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Триоль</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565"/>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851AAE"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Ля-бемоль мажор</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421"/>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Размер 6/8</w:t>
            </w:r>
          </w:p>
        </w:tc>
        <w:tc>
          <w:tcPr>
            <w:tcW w:w="1702" w:type="dxa"/>
          </w:tcPr>
          <w:p w:rsidR="00151E1D" w:rsidRDefault="00151E1D" w:rsidP="00D921DF">
            <w:pPr>
              <w:spacing w:after="0" w:line="240" w:lineRule="auto"/>
              <w:jc w:val="center"/>
            </w:pPr>
            <w:r w:rsidRPr="00030696">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413"/>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Интервал м.7</w:t>
            </w:r>
          </w:p>
        </w:tc>
        <w:tc>
          <w:tcPr>
            <w:tcW w:w="1702" w:type="dxa"/>
          </w:tcPr>
          <w:p w:rsidR="00151E1D" w:rsidRDefault="00151E1D" w:rsidP="00D921DF">
            <w:pPr>
              <w:spacing w:after="0" w:line="240" w:lineRule="auto"/>
              <w:jc w:val="center"/>
            </w:pPr>
            <w:r w:rsidRPr="004A4075">
              <w:rPr>
                <w:rFonts w:ascii="Times New Roman" w:hAnsi="Times New Roman"/>
                <w:sz w:val="28"/>
                <w:szCs w:val="28"/>
              </w:rPr>
              <w:t>Урок</w:t>
            </w:r>
          </w:p>
        </w:tc>
        <w:tc>
          <w:tcPr>
            <w:tcW w:w="170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Доминантовый септаккорд в мажоре и гармоническом миноре</w:t>
            </w:r>
          </w:p>
        </w:tc>
        <w:tc>
          <w:tcPr>
            <w:tcW w:w="1702" w:type="dxa"/>
          </w:tcPr>
          <w:p w:rsidR="00151E1D" w:rsidRDefault="00151E1D" w:rsidP="00151E1D">
            <w:pPr>
              <w:jc w:val="center"/>
            </w:pPr>
            <w:r w:rsidRPr="004A4075">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9C4504" w:rsidRPr="0011286F" w:rsidTr="00D921DF">
        <w:trPr>
          <w:trHeight w:val="542"/>
          <w:jc w:val="center"/>
        </w:trPr>
        <w:tc>
          <w:tcPr>
            <w:tcW w:w="534"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9C4504"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702" w:type="dxa"/>
          </w:tcPr>
          <w:p w:rsidR="009C4504"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9C4504"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9C4504" w:rsidRPr="0011286F" w:rsidRDefault="009C4504"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D921DF">
        <w:trPr>
          <w:trHeight w:val="678"/>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Тональность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фа минор</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87"/>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тритонов</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доминантового септаккорда</w:t>
            </w:r>
          </w:p>
        </w:tc>
        <w:tc>
          <w:tcPr>
            <w:tcW w:w="1702" w:type="dxa"/>
          </w:tcPr>
          <w:p w:rsidR="00151E1D" w:rsidRDefault="00151E1D" w:rsidP="00151E1D">
            <w:pPr>
              <w:jc w:val="center"/>
            </w:pPr>
            <w:r w:rsidRPr="00EC037D">
              <w:rPr>
                <w:rFonts w:ascii="Times New Roman" w:hAnsi="Times New Roman"/>
                <w:sz w:val="28"/>
                <w:szCs w:val="28"/>
              </w:rPr>
              <w:t>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8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702"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702"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93"/>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 xml:space="preserve">20 </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70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702" w:type="dxa"/>
          </w:tcPr>
          <w:p w:rsidR="00151E1D"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702" w:type="dxa"/>
          </w:tcPr>
          <w:p w:rsidR="00151E1D" w:rsidRPr="0011286F" w:rsidRDefault="00151E1D" w:rsidP="00677192">
            <w:pPr>
              <w:spacing w:after="0" w:line="240" w:lineRule="auto"/>
              <w:jc w:val="center"/>
              <w:rPr>
                <w:rFonts w:ascii="Times New Roman" w:hAnsi="Times New Roman"/>
                <w:sz w:val="28"/>
                <w:szCs w:val="28"/>
              </w:rPr>
            </w:pPr>
          </w:p>
        </w:tc>
        <w:tc>
          <w:tcPr>
            <w:tcW w:w="1702" w:type="dxa"/>
          </w:tcPr>
          <w:p w:rsidR="00151E1D"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85</w:t>
            </w:r>
            <w:r w:rsidR="00151E1D"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A329EE" w:rsidRDefault="00A329EE"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5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844"/>
        <w:gridCol w:w="1560"/>
        <w:gridCol w:w="1410"/>
        <w:gridCol w:w="1532"/>
      </w:tblGrid>
      <w:tr w:rsidR="00151E1D" w:rsidRPr="0011286F" w:rsidTr="00D921DF">
        <w:trPr>
          <w:trHeight w:val="634"/>
          <w:jc w:val="center"/>
        </w:trPr>
        <w:tc>
          <w:tcPr>
            <w:tcW w:w="534" w:type="dxa"/>
          </w:tcPr>
          <w:p w:rsidR="00151E1D" w:rsidRPr="007F6416" w:rsidRDefault="00151E1D" w:rsidP="00677192">
            <w:pPr>
              <w:spacing w:after="0" w:line="240" w:lineRule="auto"/>
              <w:jc w:val="center"/>
              <w:rPr>
                <w:rFonts w:ascii="Times New Roman" w:hAnsi="Times New Roman"/>
                <w:sz w:val="28"/>
                <w:szCs w:val="28"/>
              </w:rPr>
            </w:pPr>
            <w:r w:rsidRPr="007F6416">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4 класса</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Доминантовое трезвучие с обращениями и разрешениями</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Ритмическая группа четверть с точкой и две шестнадцатые</w:t>
            </w:r>
          </w:p>
        </w:tc>
        <w:tc>
          <w:tcPr>
            <w:tcW w:w="1844" w:type="dxa"/>
          </w:tcPr>
          <w:p w:rsidR="00151E1D" w:rsidRDefault="00151E1D" w:rsidP="00151E1D">
            <w:pPr>
              <w:jc w:val="center"/>
            </w:pPr>
            <w:r w:rsidRPr="0091106D">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A329EE" w:rsidRPr="0011286F" w:rsidTr="00D921DF">
        <w:trPr>
          <w:trHeight w:val="549"/>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Субдоминантовое трезвучие с обращениями и разрешениями</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Повторение тритонов на </w:t>
            </w:r>
            <w:r w:rsidRPr="0011286F">
              <w:rPr>
                <w:rFonts w:ascii="Times New Roman" w:hAnsi="Times New Roman"/>
                <w:sz w:val="28"/>
                <w:szCs w:val="28"/>
                <w:lang w:val="en-US"/>
              </w:rPr>
              <w:t>IV</w:t>
            </w:r>
            <w:r w:rsidRPr="0011286F">
              <w:rPr>
                <w:rFonts w:ascii="Times New Roman" w:hAnsi="Times New Roman"/>
                <w:sz w:val="28"/>
                <w:szCs w:val="28"/>
              </w:rPr>
              <w:t xml:space="preserve"> и </w:t>
            </w:r>
            <w:r w:rsidRPr="0011286F">
              <w:rPr>
                <w:rFonts w:ascii="Times New Roman" w:hAnsi="Times New Roman"/>
                <w:sz w:val="28"/>
                <w:szCs w:val="28"/>
                <w:lang w:val="en-US"/>
              </w:rPr>
              <w:t>VII</w:t>
            </w:r>
            <w:r w:rsidRPr="0011286F">
              <w:rPr>
                <w:rFonts w:ascii="Times New Roman" w:hAnsi="Times New Roman"/>
                <w:sz w:val="28"/>
                <w:szCs w:val="28"/>
              </w:rPr>
              <w:t xml:space="preserve"> ступенях в мажоре и гармоническом миноре</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Уменьшенное трезвучие на </w:t>
            </w:r>
            <w:r w:rsidRPr="0011286F">
              <w:rPr>
                <w:rFonts w:ascii="Times New Roman" w:hAnsi="Times New Roman"/>
                <w:sz w:val="28"/>
                <w:szCs w:val="28"/>
                <w:lang w:val="en-US"/>
              </w:rPr>
              <w:t>VII</w:t>
            </w:r>
            <w:r w:rsidRPr="0011286F">
              <w:rPr>
                <w:rFonts w:ascii="Times New Roman" w:hAnsi="Times New Roman"/>
                <w:sz w:val="28"/>
                <w:szCs w:val="28"/>
              </w:rPr>
              <w:t xml:space="preserve"> ступени в мажоре и гармоническом миноре</w:t>
            </w:r>
          </w:p>
        </w:tc>
        <w:tc>
          <w:tcPr>
            <w:tcW w:w="1844" w:type="dxa"/>
          </w:tcPr>
          <w:p w:rsidR="00151E1D" w:rsidRDefault="00151E1D" w:rsidP="00151E1D">
            <w:pPr>
              <w:jc w:val="center"/>
            </w:pPr>
            <w:r w:rsidRPr="00F7479A">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A329EE" w:rsidRPr="0011286F" w:rsidTr="00D921DF">
        <w:trPr>
          <w:trHeight w:val="542"/>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Си мажор,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соль-диез минор</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D921DF">
        <w:trPr>
          <w:trHeight w:val="698"/>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Различные виды синкоп</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мажорных и минорных трезвучий, секстаккордов, квартсекстаккордов от звука</w:t>
            </w:r>
          </w:p>
        </w:tc>
        <w:tc>
          <w:tcPr>
            <w:tcW w:w="1844" w:type="dxa"/>
          </w:tcPr>
          <w:p w:rsidR="00151E1D" w:rsidRDefault="00151E1D" w:rsidP="00151E1D">
            <w:pPr>
              <w:jc w:val="center"/>
            </w:pPr>
            <w:r w:rsidRPr="00052AD7">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A329EE" w:rsidRPr="0011286F" w:rsidTr="00D921DF">
        <w:trPr>
          <w:trHeight w:val="541"/>
          <w:jc w:val="center"/>
        </w:trPr>
        <w:tc>
          <w:tcPr>
            <w:tcW w:w="534"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A329EE"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44" w:type="dxa"/>
          </w:tcPr>
          <w:p w:rsidR="00A329EE"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A329EE" w:rsidRPr="0011286F" w:rsidRDefault="00B9079C"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A329EE" w:rsidRPr="0011286F" w:rsidRDefault="00A329EE"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r w:rsidR="003A19DD" w:rsidRPr="0011286F">
              <w:rPr>
                <w:rFonts w:ascii="Times New Roman" w:hAnsi="Times New Roman"/>
                <w:sz w:val="28"/>
                <w:szCs w:val="28"/>
              </w:rPr>
              <w:t>,5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Ре-бемоль мажор, си-бемоль минор</w:t>
            </w:r>
          </w:p>
        </w:tc>
        <w:tc>
          <w:tcPr>
            <w:tcW w:w="1844" w:type="dxa"/>
          </w:tcPr>
          <w:p w:rsidR="00151E1D" w:rsidRDefault="00151E1D" w:rsidP="00151E1D">
            <w:pPr>
              <w:jc w:val="center"/>
            </w:pPr>
            <w:r w:rsidRPr="00027C70">
              <w:rPr>
                <w:rFonts w:ascii="Times New Roman" w:hAnsi="Times New Roman"/>
                <w:sz w:val="28"/>
                <w:szCs w:val="28"/>
              </w:rPr>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Буквенные обозначения </w:t>
            </w:r>
            <w:r w:rsidRPr="0011286F">
              <w:rPr>
                <w:rFonts w:ascii="Times New Roman" w:hAnsi="Times New Roman"/>
                <w:sz w:val="28"/>
                <w:szCs w:val="28"/>
              </w:rPr>
              <w:lastRenderedPageBreak/>
              <w:t>тональностей</w:t>
            </w:r>
          </w:p>
        </w:tc>
        <w:tc>
          <w:tcPr>
            <w:tcW w:w="1844" w:type="dxa"/>
          </w:tcPr>
          <w:p w:rsidR="00151E1D" w:rsidRDefault="00151E1D" w:rsidP="00151E1D">
            <w:pPr>
              <w:jc w:val="center"/>
            </w:pPr>
            <w:r w:rsidRPr="00027C70">
              <w:rPr>
                <w:rFonts w:ascii="Times New Roman" w:hAnsi="Times New Roman"/>
                <w:sz w:val="28"/>
                <w:szCs w:val="28"/>
              </w:rPr>
              <w:lastRenderedPageBreak/>
              <w:t>Урок</w:t>
            </w:r>
          </w:p>
        </w:tc>
        <w:tc>
          <w:tcPr>
            <w:tcW w:w="156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Период, предложения, фраза</w:t>
            </w:r>
          </w:p>
        </w:tc>
        <w:tc>
          <w:tcPr>
            <w:tcW w:w="1844" w:type="dxa"/>
          </w:tcPr>
          <w:p w:rsidR="00151E1D" w:rsidRDefault="00151E1D" w:rsidP="00151E1D">
            <w:pPr>
              <w:jc w:val="center"/>
            </w:pPr>
            <w:r w:rsidRPr="00027C70">
              <w:rPr>
                <w:rFonts w:ascii="Times New Roman" w:hAnsi="Times New Roman"/>
                <w:sz w:val="28"/>
                <w:szCs w:val="28"/>
              </w:rPr>
              <w:t>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75"/>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44" w:type="dxa"/>
          </w:tcPr>
          <w:p w:rsidR="00151E1D" w:rsidRDefault="00151E1D" w:rsidP="00D921DF">
            <w:pPr>
              <w:spacing w:after="0"/>
              <w:jc w:val="center"/>
            </w:pPr>
            <w:r w:rsidRPr="00027C70">
              <w:rPr>
                <w:rFonts w:ascii="Times New Roman" w:hAnsi="Times New Roman"/>
                <w:sz w:val="28"/>
                <w:szCs w:val="28"/>
              </w:rPr>
              <w:t>Урок</w:t>
            </w:r>
          </w:p>
        </w:tc>
        <w:tc>
          <w:tcPr>
            <w:tcW w:w="156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D921DF">
        <w:trPr>
          <w:trHeight w:val="653"/>
          <w:jc w:val="center"/>
        </w:trPr>
        <w:tc>
          <w:tcPr>
            <w:tcW w:w="534"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151E1D" w:rsidP="00284669">
            <w:pPr>
              <w:spacing w:after="0" w:line="240" w:lineRule="auto"/>
              <w:rPr>
                <w:rFonts w:ascii="Times New Roman" w:hAnsi="Times New Roman"/>
                <w:sz w:val="28"/>
                <w:szCs w:val="28"/>
              </w:rPr>
            </w:pPr>
            <w:r>
              <w:rPr>
                <w:rFonts w:ascii="Times New Roman" w:hAnsi="Times New Roman"/>
                <w:sz w:val="28"/>
                <w:szCs w:val="28"/>
              </w:rPr>
              <w:t>Промежуточный</w:t>
            </w:r>
            <w:r w:rsidRPr="0011286F">
              <w:rPr>
                <w:rFonts w:ascii="Times New Roman" w:hAnsi="Times New Roman"/>
                <w:sz w:val="28"/>
                <w:szCs w:val="28"/>
              </w:rPr>
              <w:t xml:space="preserve"> контроль</w:t>
            </w:r>
          </w:p>
        </w:tc>
        <w:tc>
          <w:tcPr>
            <w:tcW w:w="1844" w:type="dxa"/>
          </w:tcPr>
          <w:p w:rsidR="00151E1D" w:rsidRPr="00151E1D" w:rsidRDefault="00151E1D"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6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21"/>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44"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60" w:type="dxa"/>
          </w:tcPr>
          <w:p w:rsidR="00151E1D"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151E1D" w:rsidRPr="0011286F" w:rsidTr="00D921DF">
        <w:trPr>
          <w:trHeight w:val="555"/>
          <w:jc w:val="center"/>
        </w:trPr>
        <w:tc>
          <w:tcPr>
            <w:tcW w:w="534" w:type="dxa"/>
          </w:tcPr>
          <w:p w:rsidR="00151E1D" w:rsidRPr="0011286F" w:rsidRDefault="00151E1D" w:rsidP="00677192">
            <w:pPr>
              <w:spacing w:after="0" w:line="240" w:lineRule="auto"/>
              <w:jc w:val="center"/>
              <w:rPr>
                <w:rFonts w:ascii="Times New Roman" w:hAnsi="Times New Roman"/>
                <w:sz w:val="28"/>
                <w:szCs w:val="28"/>
              </w:rPr>
            </w:pP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44" w:type="dxa"/>
          </w:tcPr>
          <w:p w:rsidR="00151E1D" w:rsidRPr="0011286F" w:rsidRDefault="00151E1D" w:rsidP="00677192">
            <w:pPr>
              <w:spacing w:after="0" w:line="240" w:lineRule="auto"/>
              <w:jc w:val="center"/>
              <w:rPr>
                <w:rFonts w:ascii="Times New Roman" w:hAnsi="Times New Roman"/>
                <w:sz w:val="28"/>
                <w:szCs w:val="28"/>
              </w:rPr>
            </w:pPr>
          </w:p>
        </w:tc>
        <w:tc>
          <w:tcPr>
            <w:tcW w:w="1560" w:type="dxa"/>
          </w:tcPr>
          <w:p w:rsidR="00151E1D"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85</w:t>
            </w:r>
            <w:r w:rsidR="00151E1D"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151E1D"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A805EC" w:rsidRDefault="00A805EC"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6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151E1D" w:rsidRPr="0011286F" w:rsidTr="00D921DF">
        <w:trPr>
          <w:trHeight w:val="70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5 класса</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Обращения Доминантового септаккорда, разрешения</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фигуры с шестнадцатыми в размерах 3/8, 6/8</w:t>
            </w:r>
          </w:p>
        </w:tc>
        <w:tc>
          <w:tcPr>
            <w:tcW w:w="1828" w:type="dxa"/>
          </w:tcPr>
          <w:p w:rsidR="00151E1D" w:rsidRDefault="00151E1D" w:rsidP="00151E1D">
            <w:pPr>
              <w:jc w:val="center"/>
            </w:pPr>
            <w:r w:rsidRPr="009E189F">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D921DF">
        <w:trPr>
          <w:trHeight w:val="52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Гармонический мажор</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Субдоминанта в гармоническом мажоре</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Тритоны в гармоническом мажоре и натуральном миноре</w:t>
            </w:r>
          </w:p>
        </w:tc>
        <w:tc>
          <w:tcPr>
            <w:tcW w:w="1828" w:type="dxa"/>
          </w:tcPr>
          <w:p w:rsidR="00151E1D" w:rsidRDefault="00151E1D" w:rsidP="00151E1D">
            <w:pPr>
              <w:jc w:val="center"/>
            </w:pPr>
            <w:r w:rsidRPr="005956D6">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4,5</w:t>
            </w:r>
          </w:p>
        </w:tc>
      </w:tr>
      <w:tr w:rsidR="00F9505F" w:rsidRPr="0011286F" w:rsidTr="00916EB5">
        <w:trPr>
          <w:trHeight w:val="76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F9505F" w:rsidRPr="0011286F" w:rsidRDefault="007F6416" w:rsidP="00677192">
            <w:pPr>
              <w:spacing w:after="0" w:line="240" w:lineRule="auto"/>
              <w:rPr>
                <w:rFonts w:ascii="Times New Roman" w:hAnsi="Times New Roman"/>
                <w:sz w:val="28"/>
                <w:szCs w:val="28"/>
              </w:rPr>
            </w:pPr>
            <w:r>
              <w:rPr>
                <w:rFonts w:ascii="Times New Roman" w:hAnsi="Times New Roman"/>
                <w:sz w:val="28"/>
                <w:szCs w:val="28"/>
              </w:rPr>
              <w:t>Ритм триоль (шестнадцатые)</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643"/>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Фа-диез мажор,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ре-диез минор</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Уменьшенное трезвучие</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в гармоническом мажоре</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Уменьшенное трезвучие в натуральном миноре</w:t>
            </w:r>
          </w:p>
        </w:tc>
        <w:tc>
          <w:tcPr>
            <w:tcW w:w="1828" w:type="dxa"/>
          </w:tcPr>
          <w:p w:rsidR="00151E1D" w:rsidRDefault="00151E1D" w:rsidP="00151E1D">
            <w:pPr>
              <w:jc w:val="center"/>
            </w:pPr>
            <w:r w:rsidRPr="004D76CF">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Ритмические группы с залигованными нотами</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Хроматизм, альтерация.</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lang w:val="en-US"/>
              </w:rPr>
              <w:t>IV</w:t>
            </w:r>
            <w:r w:rsidRPr="0011286F">
              <w:rPr>
                <w:rFonts w:ascii="Times New Roman" w:hAnsi="Times New Roman"/>
                <w:sz w:val="28"/>
                <w:szCs w:val="28"/>
              </w:rPr>
              <w:t xml:space="preserve"> повышенная ступень в мажоре и в миноре</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Отклонение, модуляция в параллельную тональность, в тональность доминанты</w:t>
            </w:r>
          </w:p>
        </w:tc>
        <w:tc>
          <w:tcPr>
            <w:tcW w:w="1828" w:type="dxa"/>
          </w:tcPr>
          <w:p w:rsidR="00151E1D" w:rsidRDefault="00151E1D" w:rsidP="00151E1D">
            <w:pPr>
              <w:jc w:val="center"/>
            </w:pPr>
            <w:r w:rsidRPr="00443C49">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916EB5">
        <w:trPr>
          <w:trHeight w:val="76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Тональности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Соль-бемоль мажор, ми-бемоль минор</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Энгармонизм тональностей с 6 знаками</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Квинтовый круг тональностей</w:t>
            </w:r>
          </w:p>
        </w:tc>
        <w:tc>
          <w:tcPr>
            <w:tcW w:w="1828" w:type="dxa"/>
          </w:tcPr>
          <w:p w:rsidR="00151E1D" w:rsidRDefault="00151E1D" w:rsidP="00151E1D">
            <w:pPr>
              <w:jc w:val="center"/>
            </w:pPr>
            <w:r w:rsidRPr="00BC7C9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353"/>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151E1D" w:rsidRDefault="00151E1D" w:rsidP="00D921DF">
            <w:pPr>
              <w:spacing w:after="0" w:line="240" w:lineRule="auto"/>
              <w:jc w:val="center"/>
            </w:pPr>
            <w:r w:rsidRPr="00BC7C94">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p w:rsidR="00151E1D" w:rsidRPr="0011286F" w:rsidRDefault="00151E1D" w:rsidP="00D921DF">
            <w:pPr>
              <w:spacing w:after="0" w:line="240" w:lineRule="auto"/>
              <w:jc w:val="center"/>
              <w:rPr>
                <w:rFonts w:ascii="Times New Roman" w:hAnsi="Times New Roman"/>
                <w:sz w:val="28"/>
                <w:szCs w:val="28"/>
              </w:rPr>
            </w:pPr>
          </w:p>
        </w:tc>
      </w:tr>
      <w:tr w:rsidR="00F9505F" w:rsidRPr="0011286F" w:rsidTr="00D921DF">
        <w:trPr>
          <w:trHeight w:val="547"/>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F9505F" w:rsidRPr="0011286F" w:rsidRDefault="00916EB5" w:rsidP="00916EB5">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55"/>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F9505F" w:rsidRPr="0011286F" w:rsidTr="00D921DF">
        <w:trPr>
          <w:trHeight w:val="564"/>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F9505F" w:rsidRPr="0011286F" w:rsidRDefault="00F9505F" w:rsidP="00677192">
            <w:pPr>
              <w:spacing w:after="0" w:line="240" w:lineRule="auto"/>
              <w:jc w:val="center"/>
              <w:rPr>
                <w:rFonts w:ascii="Times New Roman" w:hAnsi="Times New Roman"/>
                <w:sz w:val="28"/>
                <w:szCs w:val="28"/>
              </w:rPr>
            </w:pPr>
          </w:p>
        </w:tc>
        <w:tc>
          <w:tcPr>
            <w:tcW w:w="1576" w:type="dxa"/>
          </w:tcPr>
          <w:p w:rsidR="00F9505F"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85</w:t>
            </w:r>
            <w:r w:rsidR="00F9505F" w:rsidRPr="0011286F">
              <w:rPr>
                <w:rFonts w:ascii="Times New Roman" w:hAnsi="Times New Roman"/>
                <w:sz w:val="28"/>
                <w:szCs w:val="28"/>
              </w:rPr>
              <w:t>,5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F9505F"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C060B3" w:rsidRDefault="00C060B3" w:rsidP="00D921DF">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7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151E1D" w:rsidRPr="0011286F" w:rsidTr="00D921DF">
        <w:trPr>
          <w:trHeight w:val="653"/>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6 класса</w:t>
            </w:r>
          </w:p>
        </w:tc>
        <w:tc>
          <w:tcPr>
            <w:tcW w:w="1828" w:type="dxa"/>
          </w:tcPr>
          <w:p w:rsidR="00151E1D" w:rsidRDefault="00151E1D" w:rsidP="00151E1D">
            <w:pPr>
              <w:jc w:val="center"/>
            </w:pPr>
            <w:r w:rsidRPr="00C9652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ув.2 и ум.7 в гармоническом мажоре и гармоническом миноре</w:t>
            </w:r>
          </w:p>
        </w:tc>
        <w:tc>
          <w:tcPr>
            <w:tcW w:w="1828" w:type="dxa"/>
          </w:tcPr>
          <w:p w:rsidR="00151E1D" w:rsidRDefault="00151E1D" w:rsidP="00151E1D">
            <w:pPr>
              <w:jc w:val="center"/>
            </w:pPr>
            <w:r w:rsidRPr="00C9652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мажоре</w:t>
            </w:r>
          </w:p>
        </w:tc>
        <w:tc>
          <w:tcPr>
            <w:tcW w:w="1828" w:type="dxa"/>
          </w:tcPr>
          <w:p w:rsidR="00151E1D" w:rsidRDefault="00151E1D" w:rsidP="00151E1D">
            <w:pPr>
              <w:jc w:val="center"/>
            </w:pPr>
            <w:r w:rsidRPr="00FC16A0">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851AAE"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 xml:space="preserve">Характерные интервалы </w:t>
            </w:r>
          </w:p>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ум.4 и ув.5 в гармоническом миноре</w:t>
            </w:r>
          </w:p>
        </w:tc>
        <w:tc>
          <w:tcPr>
            <w:tcW w:w="1828" w:type="dxa"/>
          </w:tcPr>
          <w:p w:rsidR="00151E1D" w:rsidRDefault="00151E1D" w:rsidP="00151E1D">
            <w:pPr>
              <w:jc w:val="center"/>
            </w:pPr>
            <w:r w:rsidRPr="00FC16A0">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85"/>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Малый вводный септаккорд в натуральном мажоре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7</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Уменьшенный вводный септаккорд в гармоническом мажоре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Уменьшенный вводный септаккорд в гармоническом миноре</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Различные виды внутритактовых синкоп</w:t>
            </w:r>
          </w:p>
        </w:tc>
        <w:tc>
          <w:tcPr>
            <w:tcW w:w="1828" w:type="dxa"/>
          </w:tcPr>
          <w:p w:rsidR="00151E1D" w:rsidRDefault="00151E1D" w:rsidP="00151E1D">
            <w:pPr>
              <w:jc w:val="center"/>
            </w:pPr>
            <w:r w:rsidRPr="00DD23FA">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D921DF">
        <w:trPr>
          <w:trHeight w:val="493"/>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F9505F" w:rsidRPr="0011286F" w:rsidRDefault="00916EB5"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7F6416">
        <w:trPr>
          <w:trHeight w:val="444"/>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Тональности с семью знаками в ключе</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и разрешение тритонов от звука</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и разрешение ув.2 и ум.7 от звука</w:t>
            </w:r>
          </w:p>
        </w:tc>
        <w:tc>
          <w:tcPr>
            <w:tcW w:w="1828" w:type="dxa"/>
          </w:tcPr>
          <w:p w:rsidR="00151E1D" w:rsidRDefault="00151E1D" w:rsidP="00151E1D">
            <w:pPr>
              <w:jc w:val="center"/>
            </w:pPr>
            <w:r w:rsidRPr="00AE1FD4">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57"/>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Диатонические лады</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67"/>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Пентатоника</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7F6416">
        <w:trPr>
          <w:trHeight w:val="525"/>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7F6416"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Переменный размер</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453"/>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151E1D" w:rsidRPr="0011286F" w:rsidRDefault="007F6416" w:rsidP="00D921DF">
            <w:pPr>
              <w:spacing w:after="0" w:line="240" w:lineRule="auto"/>
              <w:rPr>
                <w:rFonts w:ascii="Times New Roman" w:hAnsi="Times New Roman"/>
                <w:sz w:val="28"/>
                <w:szCs w:val="28"/>
              </w:rPr>
            </w:pPr>
            <w:r>
              <w:rPr>
                <w:rFonts w:ascii="Times New Roman" w:hAnsi="Times New Roman"/>
                <w:sz w:val="28"/>
                <w:szCs w:val="28"/>
              </w:rPr>
              <w:t>Размеры 6/4, 3/</w:t>
            </w:r>
            <w:r w:rsidR="00151E1D" w:rsidRPr="0011286F">
              <w:rPr>
                <w:rFonts w:ascii="Times New Roman" w:hAnsi="Times New Roman"/>
                <w:sz w:val="28"/>
                <w:szCs w:val="28"/>
              </w:rPr>
              <w:t>2</w:t>
            </w:r>
          </w:p>
        </w:tc>
        <w:tc>
          <w:tcPr>
            <w:tcW w:w="1828" w:type="dxa"/>
          </w:tcPr>
          <w:p w:rsidR="00151E1D" w:rsidRDefault="00151E1D" w:rsidP="00D921DF">
            <w:pPr>
              <w:spacing w:after="0" w:line="240" w:lineRule="auto"/>
              <w:jc w:val="center"/>
            </w:pPr>
            <w:r w:rsidRPr="00BF493E">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631"/>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F9505F" w:rsidRPr="0011286F" w:rsidRDefault="00916EB5" w:rsidP="00D921DF">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F9505F" w:rsidRPr="00151E1D" w:rsidRDefault="00916EB5" w:rsidP="00D921DF">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625"/>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19</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Тональности 1 степени родства</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Период, отклонения, модуляция в родственные тональности</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Альтерации неустойчивых ступеней</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D921DF">
        <w:trPr>
          <w:trHeight w:val="501"/>
          <w:jc w:val="center"/>
        </w:trPr>
        <w:tc>
          <w:tcPr>
            <w:tcW w:w="567"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22</w:t>
            </w:r>
          </w:p>
        </w:tc>
        <w:tc>
          <w:tcPr>
            <w:tcW w:w="2693" w:type="dxa"/>
          </w:tcPr>
          <w:p w:rsidR="00151E1D" w:rsidRPr="0011286F" w:rsidRDefault="00151E1D" w:rsidP="00D921DF">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151E1D" w:rsidRDefault="00151E1D" w:rsidP="00D921DF">
            <w:pPr>
              <w:spacing w:after="0" w:line="240" w:lineRule="auto"/>
              <w:jc w:val="center"/>
            </w:pPr>
            <w:r w:rsidRPr="00C62FF0">
              <w:rPr>
                <w:rFonts w:ascii="Times New Roman" w:hAnsi="Times New Roman"/>
                <w:sz w:val="28"/>
                <w:szCs w:val="28"/>
              </w:rPr>
              <w:t>Урок</w:t>
            </w:r>
          </w:p>
        </w:tc>
        <w:tc>
          <w:tcPr>
            <w:tcW w:w="1576"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151E1D" w:rsidRPr="0011286F" w:rsidRDefault="00151E1D" w:rsidP="00D921DF">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F9505F" w:rsidRPr="0011286F" w:rsidTr="00916EB5">
        <w:trPr>
          <w:trHeight w:val="761"/>
          <w:jc w:val="center"/>
        </w:trPr>
        <w:tc>
          <w:tcPr>
            <w:tcW w:w="567" w:type="dxa"/>
          </w:tcPr>
          <w:p w:rsidR="00F9505F" w:rsidRPr="0011286F" w:rsidRDefault="00F9505F" w:rsidP="00D921DF">
            <w:pPr>
              <w:spacing w:after="0" w:line="240" w:lineRule="auto"/>
              <w:jc w:val="center"/>
              <w:rPr>
                <w:rFonts w:ascii="Times New Roman" w:hAnsi="Times New Roman"/>
                <w:sz w:val="28"/>
                <w:szCs w:val="28"/>
              </w:rPr>
            </w:pPr>
            <w:r w:rsidRPr="0011286F">
              <w:rPr>
                <w:rFonts w:ascii="Times New Roman" w:hAnsi="Times New Roman"/>
                <w:sz w:val="28"/>
                <w:szCs w:val="28"/>
              </w:rPr>
              <w:t>23</w:t>
            </w:r>
          </w:p>
        </w:tc>
        <w:tc>
          <w:tcPr>
            <w:tcW w:w="2693" w:type="dxa"/>
          </w:tcPr>
          <w:p w:rsidR="00F9505F" w:rsidRPr="0011286F" w:rsidRDefault="008E6941" w:rsidP="00677192">
            <w:pPr>
              <w:spacing w:after="0" w:line="240" w:lineRule="auto"/>
              <w:rPr>
                <w:rFonts w:ascii="Times New Roman" w:hAnsi="Times New Roman"/>
                <w:sz w:val="28"/>
                <w:szCs w:val="28"/>
              </w:rPr>
            </w:pPr>
            <w:r>
              <w:rPr>
                <w:rFonts w:ascii="Times New Roman" w:hAnsi="Times New Roman"/>
                <w:sz w:val="28"/>
                <w:szCs w:val="28"/>
              </w:rPr>
              <w:t>Промежуточный</w:t>
            </w:r>
            <w:r w:rsidR="00916EB5" w:rsidRPr="0011286F">
              <w:rPr>
                <w:rFonts w:ascii="Times New Roman" w:hAnsi="Times New Roman"/>
                <w:sz w:val="28"/>
                <w:szCs w:val="28"/>
              </w:rPr>
              <w:t xml:space="preserve"> контроль</w:t>
            </w:r>
          </w:p>
        </w:tc>
        <w:tc>
          <w:tcPr>
            <w:tcW w:w="1828" w:type="dxa"/>
          </w:tcPr>
          <w:p w:rsidR="00F9505F" w:rsidRPr="00151E1D" w:rsidRDefault="00916EB5"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D921DF">
        <w:trPr>
          <w:trHeight w:val="542"/>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24</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F9505F"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F9505F" w:rsidRPr="0011286F" w:rsidTr="00D921DF">
        <w:trPr>
          <w:trHeight w:val="409"/>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F9505F" w:rsidRPr="0011286F" w:rsidRDefault="00F9505F" w:rsidP="00677192">
            <w:pPr>
              <w:spacing w:after="0" w:line="240" w:lineRule="auto"/>
              <w:jc w:val="center"/>
              <w:rPr>
                <w:rFonts w:ascii="Times New Roman" w:hAnsi="Times New Roman"/>
                <w:sz w:val="28"/>
                <w:szCs w:val="28"/>
              </w:rPr>
            </w:pPr>
          </w:p>
        </w:tc>
        <w:tc>
          <w:tcPr>
            <w:tcW w:w="1576" w:type="dxa"/>
          </w:tcPr>
          <w:p w:rsidR="00F9505F"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85</w:t>
            </w:r>
            <w:r w:rsidR="00F9505F" w:rsidRPr="0011286F">
              <w:rPr>
                <w:rFonts w:ascii="Times New Roman" w:hAnsi="Times New Roman"/>
                <w:sz w:val="28"/>
                <w:szCs w:val="28"/>
              </w:rPr>
              <w:t>,5</w:t>
            </w:r>
          </w:p>
        </w:tc>
        <w:tc>
          <w:tcPr>
            <w:tcW w:w="1410" w:type="dxa"/>
          </w:tcPr>
          <w:p w:rsidR="00F9505F" w:rsidRPr="0011286F" w:rsidRDefault="00F9505F"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F9505F"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B60A31" w:rsidRDefault="00B60A31" w:rsidP="0033338B">
      <w:pPr>
        <w:spacing w:after="0"/>
        <w:ind w:firstLine="709"/>
        <w:jc w:val="center"/>
        <w:rPr>
          <w:rFonts w:ascii="Times New Roman" w:hAnsi="Times New Roman"/>
          <w:b/>
          <w:sz w:val="28"/>
          <w:szCs w:val="28"/>
        </w:rPr>
      </w:pPr>
      <w:r w:rsidRPr="0011286F">
        <w:rPr>
          <w:rFonts w:ascii="Times New Roman" w:hAnsi="Times New Roman"/>
          <w:b/>
          <w:sz w:val="28"/>
          <w:szCs w:val="28"/>
        </w:rPr>
        <w:t>8 класс</w:t>
      </w:r>
    </w:p>
    <w:p w:rsidR="00115A62" w:rsidRPr="00E022FB" w:rsidRDefault="00115A62" w:rsidP="0033338B">
      <w:pPr>
        <w:pStyle w:val="a3"/>
        <w:spacing w:after="0"/>
        <w:ind w:left="0" w:firstLine="709"/>
        <w:jc w:val="right"/>
        <w:rPr>
          <w:rFonts w:ascii="Times New Roman" w:hAnsi="Times New Roman"/>
          <w:b/>
          <w:i/>
          <w:sz w:val="28"/>
          <w:szCs w:val="28"/>
        </w:rPr>
      </w:pPr>
      <w:r w:rsidRPr="00E022FB">
        <w:rPr>
          <w:rFonts w:ascii="Times New Roman" w:hAnsi="Times New Roman"/>
          <w:b/>
          <w:i/>
          <w:sz w:val="28"/>
          <w:szCs w:val="28"/>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1828"/>
        <w:gridCol w:w="1576"/>
        <w:gridCol w:w="1410"/>
        <w:gridCol w:w="1532"/>
      </w:tblGrid>
      <w:tr w:rsidR="00151E1D" w:rsidRPr="0011286F" w:rsidTr="00D921DF">
        <w:trPr>
          <w:trHeight w:val="651"/>
          <w:jc w:val="center"/>
        </w:trPr>
        <w:tc>
          <w:tcPr>
            <w:tcW w:w="567"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1</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 материала 7 класса</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Вспомогательные хроматические звуки</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c>
          <w:tcPr>
            <w:tcW w:w="2693" w:type="dxa"/>
          </w:tcPr>
          <w:p w:rsidR="00151E1D" w:rsidRPr="0011286F" w:rsidRDefault="00151E1D" w:rsidP="00677192">
            <w:pPr>
              <w:spacing w:after="0" w:line="240" w:lineRule="auto"/>
              <w:rPr>
                <w:rFonts w:ascii="Times New Roman" w:hAnsi="Times New Roman"/>
                <w:sz w:val="28"/>
                <w:szCs w:val="28"/>
              </w:rPr>
            </w:pPr>
            <w:r w:rsidRPr="0011286F">
              <w:rPr>
                <w:rFonts w:ascii="Times New Roman" w:hAnsi="Times New Roman"/>
                <w:sz w:val="28"/>
                <w:szCs w:val="28"/>
              </w:rPr>
              <w:t>Проходящие хроматические звуки</w:t>
            </w:r>
          </w:p>
        </w:tc>
        <w:tc>
          <w:tcPr>
            <w:tcW w:w="1828" w:type="dxa"/>
          </w:tcPr>
          <w:p w:rsidR="00151E1D" w:rsidRDefault="00151E1D" w:rsidP="00151E1D">
            <w:pPr>
              <w:jc w:val="center"/>
            </w:pPr>
            <w:r w:rsidRPr="00647AEE">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F9505F" w:rsidRPr="0011286F" w:rsidTr="007F6416">
        <w:trPr>
          <w:trHeight w:val="471"/>
          <w:jc w:val="center"/>
        </w:trPr>
        <w:tc>
          <w:tcPr>
            <w:tcW w:w="567"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2693" w:type="dxa"/>
          </w:tcPr>
          <w:p w:rsidR="00F9505F" w:rsidRPr="0011286F" w:rsidRDefault="00F9505F" w:rsidP="00677192">
            <w:pPr>
              <w:spacing w:after="0" w:line="240" w:lineRule="auto"/>
              <w:rPr>
                <w:rFonts w:ascii="Times New Roman" w:hAnsi="Times New Roman"/>
                <w:sz w:val="28"/>
                <w:szCs w:val="28"/>
              </w:rPr>
            </w:pPr>
            <w:r w:rsidRPr="0011286F">
              <w:rPr>
                <w:rFonts w:ascii="Times New Roman" w:hAnsi="Times New Roman"/>
                <w:sz w:val="28"/>
                <w:szCs w:val="28"/>
              </w:rPr>
              <w:t>Размеры 9/8, 12/8</w:t>
            </w:r>
          </w:p>
        </w:tc>
        <w:tc>
          <w:tcPr>
            <w:tcW w:w="1828" w:type="dxa"/>
          </w:tcPr>
          <w:p w:rsidR="00F9505F"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F9505F" w:rsidRPr="0011286F" w:rsidRDefault="00E022FB" w:rsidP="00677192">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F9505F" w:rsidRPr="0011286F" w:rsidRDefault="00E022FB" w:rsidP="00677192">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F9505F" w:rsidRPr="0011286F" w:rsidRDefault="00F9505F"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3C7113" w:rsidRPr="0011286F" w:rsidTr="00D921DF">
        <w:trPr>
          <w:trHeight w:val="681"/>
          <w:jc w:val="center"/>
        </w:trPr>
        <w:tc>
          <w:tcPr>
            <w:tcW w:w="567" w:type="dxa"/>
          </w:tcPr>
          <w:p w:rsidR="003C7113" w:rsidRPr="0011286F" w:rsidRDefault="003C7113"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2693" w:type="dxa"/>
          </w:tcPr>
          <w:p w:rsidR="003C7113" w:rsidRPr="0011286F" w:rsidRDefault="003C7113"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3C7113" w:rsidRPr="00151E1D" w:rsidRDefault="003C7113"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3C7113" w:rsidRPr="0011286F" w:rsidRDefault="003C7113"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3C7113" w:rsidRPr="0011286F" w:rsidRDefault="003C7113"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3C7113" w:rsidRPr="0011286F" w:rsidRDefault="003C7113"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c>
          <w:tcPr>
            <w:tcW w:w="2693" w:type="dxa"/>
          </w:tcPr>
          <w:p w:rsidR="00151E1D" w:rsidRPr="0011286F" w:rsidRDefault="00151E1D" w:rsidP="00916EB5">
            <w:pPr>
              <w:spacing w:after="0" w:line="240" w:lineRule="auto"/>
              <w:rPr>
                <w:rFonts w:ascii="Times New Roman" w:hAnsi="Times New Roman"/>
                <w:sz w:val="28"/>
                <w:szCs w:val="28"/>
              </w:rPr>
            </w:pPr>
            <w:r w:rsidRPr="0011286F">
              <w:rPr>
                <w:rFonts w:ascii="Times New Roman" w:hAnsi="Times New Roman"/>
                <w:sz w:val="28"/>
                <w:szCs w:val="28"/>
              </w:rPr>
              <w:t xml:space="preserve">Правописание хроматической </w:t>
            </w:r>
            <w:r w:rsidRPr="0011286F">
              <w:rPr>
                <w:rFonts w:ascii="Times New Roman" w:hAnsi="Times New Roman"/>
                <w:sz w:val="28"/>
                <w:szCs w:val="28"/>
              </w:rPr>
              <w:lastRenderedPageBreak/>
              <w:t>гаммы (основа – мажорный лад)</w:t>
            </w:r>
          </w:p>
        </w:tc>
        <w:tc>
          <w:tcPr>
            <w:tcW w:w="1828" w:type="dxa"/>
          </w:tcPr>
          <w:p w:rsidR="00151E1D" w:rsidRDefault="00151E1D" w:rsidP="00151E1D">
            <w:pPr>
              <w:jc w:val="center"/>
            </w:pPr>
            <w:r w:rsidRPr="00A07091">
              <w:rPr>
                <w:rFonts w:ascii="Times New Roman" w:hAnsi="Times New Roman"/>
                <w:sz w:val="28"/>
                <w:szCs w:val="28"/>
              </w:rPr>
              <w:lastRenderedPageBreak/>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151E1D" w:rsidRPr="0011286F" w:rsidTr="00916EB5">
        <w:trPr>
          <w:trHeight w:val="761"/>
          <w:jc w:val="center"/>
        </w:trPr>
        <w:tc>
          <w:tcPr>
            <w:tcW w:w="567"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7</w:t>
            </w:r>
          </w:p>
        </w:tc>
        <w:tc>
          <w:tcPr>
            <w:tcW w:w="2693" w:type="dxa"/>
          </w:tcPr>
          <w:p w:rsidR="00151E1D" w:rsidRPr="0011286F" w:rsidRDefault="00151E1D" w:rsidP="003C7113">
            <w:pPr>
              <w:spacing w:after="0" w:line="240" w:lineRule="auto"/>
              <w:rPr>
                <w:rFonts w:ascii="Times New Roman" w:hAnsi="Times New Roman"/>
                <w:sz w:val="28"/>
                <w:szCs w:val="28"/>
              </w:rPr>
            </w:pPr>
            <w:r w:rsidRPr="0011286F">
              <w:rPr>
                <w:rFonts w:ascii="Times New Roman" w:hAnsi="Times New Roman"/>
                <w:sz w:val="28"/>
                <w:szCs w:val="28"/>
              </w:rPr>
              <w:t>Правописание хроматической гаммы (основа – минорный лад)</w:t>
            </w:r>
          </w:p>
        </w:tc>
        <w:tc>
          <w:tcPr>
            <w:tcW w:w="1828" w:type="dxa"/>
          </w:tcPr>
          <w:p w:rsidR="00151E1D" w:rsidRDefault="00151E1D" w:rsidP="00151E1D">
            <w:pPr>
              <w:jc w:val="center"/>
            </w:pPr>
            <w:r w:rsidRPr="00A07091">
              <w:rPr>
                <w:rFonts w:ascii="Times New Roman" w:hAnsi="Times New Roman"/>
                <w:sz w:val="28"/>
                <w:szCs w:val="28"/>
              </w:rPr>
              <w:t>Урок</w:t>
            </w:r>
          </w:p>
        </w:tc>
        <w:tc>
          <w:tcPr>
            <w:tcW w:w="1576"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151E1D" w:rsidRPr="0011286F" w:rsidRDefault="00151E1D"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151E1D" w:rsidRPr="0011286F" w:rsidRDefault="00151E1D"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8</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Pr="0011286F">
              <w:rPr>
                <w:rFonts w:ascii="Times New Roman" w:hAnsi="Times New Roman"/>
                <w:sz w:val="28"/>
                <w:szCs w:val="28"/>
              </w:rPr>
              <w:t xml:space="preserve"> ступени в мажоре и миноре</w:t>
            </w:r>
          </w:p>
        </w:tc>
        <w:tc>
          <w:tcPr>
            <w:tcW w:w="1828" w:type="dxa"/>
          </w:tcPr>
          <w:p w:rsidR="00E022FB" w:rsidRDefault="00E022FB" w:rsidP="00151E1D">
            <w:pPr>
              <w:jc w:val="center"/>
            </w:pPr>
            <w:r w:rsidRPr="00A07091">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5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9</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Междутактовые синкопы</w:t>
            </w:r>
          </w:p>
        </w:tc>
        <w:tc>
          <w:tcPr>
            <w:tcW w:w="1828" w:type="dxa"/>
          </w:tcPr>
          <w:p w:rsidR="00E022FB" w:rsidRDefault="00E022FB" w:rsidP="00151E1D">
            <w:pPr>
              <w:jc w:val="center"/>
            </w:pPr>
            <w:r w:rsidRPr="00A07091">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9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11</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Прерванный оборот в мажоре и гармоническом миноре</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12</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Увеличенное трезвучие в гармоническом мажоре и миноре</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13"/>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13</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Сложные виды синкоп</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7F6416">
        <w:trPr>
          <w:trHeight w:val="525"/>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14</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Виды септаккордов</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Построение септаккордов от звука  и их разрешение в тональности</w:t>
            </w:r>
          </w:p>
        </w:tc>
        <w:tc>
          <w:tcPr>
            <w:tcW w:w="1828" w:type="dxa"/>
          </w:tcPr>
          <w:p w:rsidR="00E022FB" w:rsidRDefault="00E022FB" w:rsidP="00151E1D">
            <w:pPr>
              <w:jc w:val="center"/>
            </w:pPr>
            <w:r w:rsidRPr="00D56FC4">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16</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5</w:t>
            </w:r>
          </w:p>
        </w:tc>
        <w:tc>
          <w:tcPr>
            <w:tcW w:w="1410" w:type="dxa"/>
          </w:tcPr>
          <w:p w:rsidR="00E022FB" w:rsidRPr="0011286F" w:rsidRDefault="00E022FB" w:rsidP="007751E9">
            <w:pPr>
              <w:spacing w:after="0" w:line="240" w:lineRule="auto"/>
              <w:jc w:val="center"/>
              <w:rPr>
                <w:rFonts w:ascii="Times New Roman" w:hAnsi="Times New Roman"/>
                <w:sz w:val="28"/>
                <w:szCs w:val="28"/>
              </w:rPr>
            </w:pPr>
            <w:r>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677"/>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17</w:t>
            </w:r>
          </w:p>
        </w:tc>
        <w:tc>
          <w:tcPr>
            <w:tcW w:w="2693" w:type="dxa"/>
          </w:tcPr>
          <w:p w:rsidR="00E022FB" w:rsidRPr="0011286F" w:rsidRDefault="00E022FB" w:rsidP="003C7113">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1,5</w:t>
            </w:r>
          </w:p>
        </w:tc>
      </w:tr>
      <w:tr w:rsidR="00E022FB" w:rsidRPr="0011286F" w:rsidTr="00D921DF">
        <w:trPr>
          <w:trHeight w:val="418"/>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18</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Повторение</w:t>
            </w:r>
          </w:p>
        </w:tc>
        <w:tc>
          <w:tcPr>
            <w:tcW w:w="1828" w:type="dxa"/>
          </w:tcPr>
          <w:p w:rsidR="00E022FB" w:rsidRDefault="00E022FB" w:rsidP="00151E1D">
            <w:pPr>
              <w:jc w:val="center"/>
            </w:pPr>
            <w:r w:rsidRPr="008D61CA">
              <w:rPr>
                <w:rFonts w:ascii="Times New Roman" w:hAnsi="Times New Roman"/>
                <w:sz w:val="28"/>
                <w:szCs w:val="28"/>
              </w:rPr>
              <w:t>Урок</w:t>
            </w:r>
          </w:p>
        </w:tc>
        <w:tc>
          <w:tcPr>
            <w:tcW w:w="1576"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10</w:t>
            </w:r>
          </w:p>
        </w:tc>
        <w:tc>
          <w:tcPr>
            <w:tcW w:w="1410"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4</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6</w:t>
            </w:r>
          </w:p>
        </w:tc>
      </w:tr>
      <w:tr w:rsidR="00E022FB" w:rsidRPr="0011286F" w:rsidTr="00916EB5">
        <w:trPr>
          <w:trHeight w:val="761"/>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lastRenderedPageBreak/>
              <w:t>19</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Письменные контрольные работы</w:t>
            </w:r>
          </w:p>
        </w:tc>
        <w:tc>
          <w:tcPr>
            <w:tcW w:w="1828" w:type="dxa"/>
          </w:tcPr>
          <w:p w:rsidR="00E022FB" w:rsidRDefault="00E022FB" w:rsidP="00151E1D">
            <w:pPr>
              <w:jc w:val="center"/>
            </w:pPr>
            <w:r w:rsidRPr="008D61CA">
              <w:rPr>
                <w:rFonts w:ascii="Times New Roman" w:hAnsi="Times New Roman"/>
                <w:sz w:val="28"/>
                <w:szCs w:val="28"/>
              </w:rPr>
              <w:t>Урок</w:t>
            </w:r>
          </w:p>
        </w:tc>
        <w:tc>
          <w:tcPr>
            <w:tcW w:w="1576"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66"/>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20</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Текущий контроль</w:t>
            </w:r>
          </w:p>
        </w:tc>
        <w:tc>
          <w:tcPr>
            <w:tcW w:w="1828" w:type="dxa"/>
          </w:tcPr>
          <w:p w:rsidR="00E022FB" w:rsidRPr="00151E1D" w:rsidRDefault="00E022FB" w:rsidP="00677192">
            <w:pPr>
              <w:spacing w:after="0" w:line="240" w:lineRule="auto"/>
              <w:jc w:val="center"/>
              <w:rPr>
                <w:rFonts w:ascii="Times New Roman" w:hAnsi="Times New Roman"/>
                <w:sz w:val="24"/>
                <w:szCs w:val="24"/>
              </w:rPr>
            </w:pPr>
            <w:r w:rsidRPr="00151E1D">
              <w:rPr>
                <w:rFonts w:ascii="Times New Roman" w:hAnsi="Times New Roman"/>
                <w:sz w:val="24"/>
                <w:szCs w:val="24"/>
              </w:rPr>
              <w:t>Контрольный урок</w:t>
            </w:r>
          </w:p>
        </w:tc>
        <w:tc>
          <w:tcPr>
            <w:tcW w:w="1576"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5</w:t>
            </w:r>
          </w:p>
        </w:tc>
        <w:tc>
          <w:tcPr>
            <w:tcW w:w="1410"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w:t>
            </w:r>
          </w:p>
        </w:tc>
        <w:tc>
          <w:tcPr>
            <w:tcW w:w="1532"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3</w:t>
            </w:r>
          </w:p>
        </w:tc>
      </w:tr>
      <w:tr w:rsidR="00E022FB" w:rsidRPr="0011286F" w:rsidTr="00D921DF">
        <w:trPr>
          <w:trHeight w:val="562"/>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21</w:t>
            </w: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Резервный урок</w:t>
            </w:r>
          </w:p>
        </w:tc>
        <w:tc>
          <w:tcPr>
            <w:tcW w:w="1828" w:type="dxa"/>
          </w:tcPr>
          <w:p w:rsidR="00E022FB" w:rsidRPr="0011286F" w:rsidRDefault="00E022FB" w:rsidP="00677192">
            <w:pPr>
              <w:spacing w:after="0" w:line="240" w:lineRule="auto"/>
              <w:jc w:val="center"/>
              <w:rPr>
                <w:rFonts w:ascii="Times New Roman" w:hAnsi="Times New Roman"/>
                <w:sz w:val="28"/>
                <w:szCs w:val="28"/>
              </w:rPr>
            </w:pPr>
            <w:r w:rsidRPr="0011286F">
              <w:rPr>
                <w:rFonts w:ascii="Times New Roman" w:hAnsi="Times New Roman"/>
                <w:sz w:val="28"/>
                <w:szCs w:val="28"/>
              </w:rPr>
              <w:t>Урок</w:t>
            </w:r>
          </w:p>
        </w:tc>
        <w:tc>
          <w:tcPr>
            <w:tcW w:w="1576" w:type="dxa"/>
          </w:tcPr>
          <w:p w:rsidR="00E022FB"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4</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1</w:t>
            </w:r>
          </w:p>
        </w:tc>
        <w:tc>
          <w:tcPr>
            <w:tcW w:w="1532" w:type="dxa"/>
          </w:tcPr>
          <w:p w:rsidR="00E022FB"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3</w:t>
            </w:r>
          </w:p>
        </w:tc>
      </w:tr>
      <w:tr w:rsidR="00E022FB" w:rsidRPr="0011286F" w:rsidTr="00D921DF">
        <w:trPr>
          <w:trHeight w:val="555"/>
          <w:jc w:val="center"/>
        </w:trPr>
        <w:tc>
          <w:tcPr>
            <w:tcW w:w="567" w:type="dxa"/>
          </w:tcPr>
          <w:p w:rsidR="00E022FB" w:rsidRPr="0011286F" w:rsidRDefault="00E022FB" w:rsidP="00677192">
            <w:pPr>
              <w:spacing w:after="0" w:line="240" w:lineRule="auto"/>
              <w:jc w:val="center"/>
              <w:rPr>
                <w:rFonts w:ascii="Times New Roman" w:hAnsi="Times New Roman"/>
                <w:sz w:val="28"/>
                <w:szCs w:val="28"/>
              </w:rPr>
            </w:pPr>
          </w:p>
        </w:tc>
        <w:tc>
          <w:tcPr>
            <w:tcW w:w="2693" w:type="dxa"/>
          </w:tcPr>
          <w:p w:rsidR="00E022FB" w:rsidRPr="0011286F" w:rsidRDefault="00E022FB" w:rsidP="00677192">
            <w:pPr>
              <w:spacing w:after="0" w:line="240" w:lineRule="auto"/>
              <w:rPr>
                <w:rFonts w:ascii="Times New Roman" w:hAnsi="Times New Roman"/>
                <w:sz w:val="28"/>
                <w:szCs w:val="28"/>
              </w:rPr>
            </w:pPr>
            <w:r w:rsidRPr="0011286F">
              <w:rPr>
                <w:rFonts w:ascii="Times New Roman" w:hAnsi="Times New Roman"/>
                <w:sz w:val="28"/>
                <w:szCs w:val="28"/>
              </w:rPr>
              <w:t>ИТОГО:</w:t>
            </w:r>
          </w:p>
        </w:tc>
        <w:tc>
          <w:tcPr>
            <w:tcW w:w="1828" w:type="dxa"/>
          </w:tcPr>
          <w:p w:rsidR="00E022FB" w:rsidRPr="0011286F" w:rsidRDefault="00E022FB" w:rsidP="00677192">
            <w:pPr>
              <w:spacing w:after="0" w:line="240" w:lineRule="auto"/>
              <w:jc w:val="center"/>
              <w:rPr>
                <w:rFonts w:ascii="Times New Roman" w:hAnsi="Times New Roman"/>
                <w:sz w:val="28"/>
                <w:szCs w:val="28"/>
              </w:rPr>
            </w:pPr>
          </w:p>
        </w:tc>
        <w:tc>
          <w:tcPr>
            <w:tcW w:w="1576" w:type="dxa"/>
          </w:tcPr>
          <w:p w:rsidR="00E022FB" w:rsidRPr="0011286F" w:rsidRDefault="00174752" w:rsidP="00F9505F">
            <w:pPr>
              <w:spacing w:after="0" w:line="240" w:lineRule="auto"/>
              <w:jc w:val="center"/>
              <w:rPr>
                <w:rFonts w:ascii="Times New Roman" w:hAnsi="Times New Roman"/>
                <w:sz w:val="28"/>
                <w:szCs w:val="28"/>
              </w:rPr>
            </w:pPr>
            <w:r>
              <w:rPr>
                <w:rFonts w:ascii="Times New Roman" w:hAnsi="Times New Roman"/>
                <w:sz w:val="28"/>
                <w:szCs w:val="28"/>
              </w:rPr>
              <w:t>85</w:t>
            </w:r>
            <w:r w:rsidR="00E022FB" w:rsidRPr="0011286F">
              <w:rPr>
                <w:rFonts w:ascii="Times New Roman" w:hAnsi="Times New Roman"/>
                <w:sz w:val="28"/>
                <w:szCs w:val="28"/>
              </w:rPr>
              <w:t>,5</w:t>
            </w:r>
          </w:p>
        </w:tc>
        <w:tc>
          <w:tcPr>
            <w:tcW w:w="1410" w:type="dxa"/>
          </w:tcPr>
          <w:p w:rsidR="00E022FB" w:rsidRPr="0011286F" w:rsidRDefault="00E022FB" w:rsidP="00F9505F">
            <w:pPr>
              <w:spacing w:after="0" w:line="240" w:lineRule="auto"/>
              <w:jc w:val="center"/>
              <w:rPr>
                <w:rFonts w:ascii="Times New Roman" w:hAnsi="Times New Roman"/>
                <w:sz w:val="28"/>
                <w:szCs w:val="28"/>
              </w:rPr>
            </w:pPr>
            <w:r w:rsidRPr="0011286F">
              <w:rPr>
                <w:rFonts w:ascii="Times New Roman" w:hAnsi="Times New Roman"/>
                <w:sz w:val="28"/>
                <w:szCs w:val="28"/>
              </w:rPr>
              <w:t>33</w:t>
            </w:r>
          </w:p>
        </w:tc>
        <w:tc>
          <w:tcPr>
            <w:tcW w:w="1532" w:type="dxa"/>
          </w:tcPr>
          <w:p w:rsidR="00E022FB" w:rsidRPr="0011286F" w:rsidRDefault="00174752" w:rsidP="00677192">
            <w:pPr>
              <w:spacing w:after="0" w:line="240" w:lineRule="auto"/>
              <w:jc w:val="center"/>
              <w:rPr>
                <w:rFonts w:ascii="Times New Roman" w:hAnsi="Times New Roman"/>
                <w:sz w:val="28"/>
                <w:szCs w:val="28"/>
              </w:rPr>
            </w:pPr>
            <w:r>
              <w:rPr>
                <w:rFonts w:ascii="Times New Roman" w:hAnsi="Times New Roman"/>
                <w:sz w:val="28"/>
                <w:szCs w:val="28"/>
              </w:rPr>
              <w:t>51</w:t>
            </w:r>
          </w:p>
        </w:tc>
      </w:tr>
    </w:tbl>
    <w:p w:rsidR="001E71DB" w:rsidRDefault="001E71DB" w:rsidP="002F50B1">
      <w:pPr>
        <w:spacing w:after="0" w:line="360" w:lineRule="auto"/>
        <w:ind w:firstLine="709"/>
        <w:jc w:val="center"/>
        <w:rPr>
          <w:rFonts w:ascii="Times New Roman" w:hAnsi="Times New Roman"/>
          <w:sz w:val="28"/>
          <w:szCs w:val="28"/>
        </w:rPr>
      </w:pPr>
    </w:p>
    <w:p w:rsidR="0099379C" w:rsidRDefault="0099379C" w:rsidP="00C90EA9">
      <w:pPr>
        <w:spacing w:after="0" w:line="360" w:lineRule="auto"/>
        <w:rPr>
          <w:rFonts w:ascii="Times New Roman" w:hAnsi="Times New Roman"/>
          <w:b/>
          <w:color w:val="00B050"/>
          <w:sz w:val="28"/>
          <w:szCs w:val="28"/>
        </w:rPr>
      </w:pPr>
    </w:p>
    <w:p w:rsidR="00C7610E" w:rsidRPr="00FB2082" w:rsidRDefault="00C7610E" w:rsidP="00C7610E">
      <w:pPr>
        <w:spacing w:after="0" w:line="360" w:lineRule="auto"/>
        <w:ind w:firstLine="709"/>
        <w:jc w:val="center"/>
        <w:rPr>
          <w:rFonts w:ascii="Times New Roman" w:hAnsi="Times New Roman"/>
          <w:b/>
          <w:i/>
          <w:sz w:val="28"/>
          <w:szCs w:val="28"/>
        </w:rPr>
      </w:pPr>
      <w:r w:rsidRPr="00FB2082">
        <w:rPr>
          <w:rFonts w:ascii="Times New Roman" w:hAnsi="Times New Roman"/>
          <w:b/>
          <w:i/>
          <w:sz w:val="28"/>
          <w:szCs w:val="28"/>
        </w:rPr>
        <w:t>Распределение учебного материала по годам обучения</w:t>
      </w:r>
    </w:p>
    <w:p w:rsidR="0000235D" w:rsidRPr="0011286F" w:rsidRDefault="009617F1" w:rsidP="00C04B55">
      <w:pPr>
        <w:spacing w:after="0" w:line="240" w:lineRule="auto"/>
        <w:ind w:firstLine="709"/>
        <w:jc w:val="center"/>
        <w:rPr>
          <w:rFonts w:ascii="Times New Roman" w:hAnsi="Times New Roman"/>
          <w:b/>
          <w:sz w:val="28"/>
          <w:szCs w:val="28"/>
        </w:rPr>
      </w:pPr>
      <w:r w:rsidRPr="0011286F">
        <w:rPr>
          <w:rFonts w:ascii="Times New Roman" w:hAnsi="Times New Roman"/>
          <w:b/>
          <w:sz w:val="28"/>
          <w:szCs w:val="28"/>
        </w:rPr>
        <w:t xml:space="preserve">Срок обучения 8 </w:t>
      </w:r>
      <w:r w:rsidR="00C90EA9">
        <w:rPr>
          <w:rFonts w:ascii="Times New Roman" w:hAnsi="Times New Roman"/>
          <w:b/>
          <w:sz w:val="28"/>
          <w:szCs w:val="28"/>
        </w:rPr>
        <w:t xml:space="preserve">(9) </w:t>
      </w:r>
      <w:r w:rsidRPr="0011286F">
        <w:rPr>
          <w:rFonts w:ascii="Times New Roman" w:hAnsi="Times New Roman"/>
          <w:b/>
          <w:sz w:val="28"/>
          <w:szCs w:val="28"/>
        </w:rPr>
        <w:t>лет</w:t>
      </w:r>
    </w:p>
    <w:p w:rsidR="00276EC2" w:rsidRPr="00C04B55" w:rsidRDefault="00276EC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Высокие и низкие звуки</w:t>
      </w:r>
      <w:r w:rsidR="00D567BF" w:rsidRPr="0011286F">
        <w:rPr>
          <w:rFonts w:ascii="Times New Roman" w:hAnsi="Times New Roman"/>
          <w:sz w:val="28"/>
          <w:szCs w:val="28"/>
        </w:rPr>
        <w:t>, регистр</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Звукоряд, гамма, ступени, вводные звуки</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Цифровое обозначение ступеней</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Устойчивость и неустойчивость</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Тоника, тоническое трезвучие, аккорд</w:t>
      </w:r>
      <w:r w:rsidR="006E4521" w:rsidRPr="0011286F">
        <w:rPr>
          <w:rFonts w:ascii="Times New Roman" w:hAnsi="Times New Roman"/>
          <w:sz w:val="28"/>
          <w:szCs w:val="28"/>
        </w:rPr>
        <w:t>.</w:t>
      </w:r>
    </w:p>
    <w:p w:rsidR="00276EC2" w:rsidRPr="0011286F" w:rsidRDefault="00276E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 и минор</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 полутон</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Диез, бемоль</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Строение мажорной гаммы</w:t>
      </w:r>
      <w:r w:rsidR="006E4521" w:rsidRPr="0011286F">
        <w:rPr>
          <w:rFonts w:ascii="Times New Roman" w:hAnsi="Times New Roman"/>
          <w:sz w:val="28"/>
          <w:szCs w:val="28"/>
        </w:rPr>
        <w:t>.</w:t>
      </w:r>
    </w:p>
    <w:p w:rsidR="0039486B" w:rsidRPr="0011286F" w:rsidRDefault="0039486B"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Тональности До мажор, Соль мажор, Фа мажор, Ре мажор, ля минор (для п</w:t>
      </w:r>
      <w:r w:rsidR="00290782" w:rsidRPr="0011286F">
        <w:rPr>
          <w:rFonts w:ascii="Times New Roman" w:hAnsi="Times New Roman"/>
          <w:sz w:val="28"/>
          <w:szCs w:val="28"/>
        </w:rPr>
        <w:t>р</w:t>
      </w:r>
      <w:r w:rsidRPr="0011286F">
        <w:rPr>
          <w:rFonts w:ascii="Times New Roman" w:hAnsi="Times New Roman"/>
          <w:sz w:val="28"/>
          <w:szCs w:val="28"/>
        </w:rPr>
        <w:t>одвинутых групп)</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Ключевые знаки</w:t>
      </w:r>
      <w:r w:rsidR="006E4521" w:rsidRPr="0011286F">
        <w:rPr>
          <w:rFonts w:ascii="Times New Roman" w:hAnsi="Times New Roman"/>
          <w:sz w:val="28"/>
          <w:szCs w:val="28"/>
        </w:rPr>
        <w:t>.</w:t>
      </w:r>
    </w:p>
    <w:p w:rsidR="0039486B" w:rsidRPr="0011286F" w:rsidRDefault="0039486B" w:rsidP="0039486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Скрипичный и басовый ключи</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Темп</w:t>
      </w:r>
      <w:r w:rsidR="006E4521" w:rsidRPr="0011286F">
        <w:rPr>
          <w:rFonts w:ascii="Times New Roman" w:hAnsi="Times New Roman"/>
          <w:sz w:val="28"/>
          <w:szCs w:val="28"/>
        </w:rPr>
        <w:t>.</w:t>
      </w:r>
    </w:p>
    <w:p w:rsidR="00D567BF" w:rsidRPr="0011286F" w:rsidRDefault="0029078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w:t>
      </w:r>
      <w:r w:rsidR="00D567BF" w:rsidRPr="0011286F">
        <w:rPr>
          <w:rFonts w:ascii="Times New Roman" w:hAnsi="Times New Roman"/>
          <w:sz w:val="28"/>
          <w:szCs w:val="28"/>
        </w:rPr>
        <w:t>2/4</w:t>
      </w:r>
      <w:r w:rsidRPr="0011286F">
        <w:rPr>
          <w:rFonts w:ascii="Times New Roman" w:hAnsi="Times New Roman"/>
          <w:sz w:val="28"/>
          <w:szCs w:val="28"/>
        </w:rPr>
        <w:t>, 3</w:t>
      </w:r>
      <w:r w:rsidR="00D567BF" w:rsidRPr="0011286F">
        <w:rPr>
          <w:rFonts w:ascii="Times New Roman" w:hAnsi="Times New Roman"/>
          <w:sz w:val="28"/>
          <w:szCs w:val="28"/>
        </w:rPr>
        <w:t>/4, для подвинутых групп - 4/4)</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Длительности – восьмые, четверти, половинна</w:t>
      </w:r>
      <w:r w:rsidR="00290782" w:rsidRPr="0011286F">
        <w:rPr>
          <w:rFonts w:ascii="Times New Roman" w:hAnsi="Times New Roman"/>
          <w:sz w:val="28"/>
          <w:szCs w:val="28"/>
        </w:rPr>
        <w:t>я, целая</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Такт, тактовая черта</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Сильная доля</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Затакт</w:t>
      </w:r>
      <w:r w:rsidR="006E4521" w:rsidRPr="0011286F">
        <w:rPr>
          <w:rFonts w:ascii="Times New Roman" w:hAnsi="Times New Roman"/>
          <w:sz w:val="28"/>
          <w:szCs w:val="28"/>
        </w:rPr>
        <w:t>.</w:t>
      </w:r>
    </w:p>
    <w:p w:rsidR="00D567BF" w:rsidRPr="0011286F" w:rsidRDefault="00D567BF"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Пауза</w:t>
      </w:r>
      <w:r w:rsidR="00D535E9" w:rsidRPr="0011286F">
        <w:rPr>
          <w:rFonts w:ascii="Times New Roman" w:hAnsi="Times New Roman"/>
          <w:sz w:val="28"/>
          <w:szCs w:val="28"/>
        </w:rPr>
        <w:t xml:space="preserve"> (восьмая, четвертная, для подвинутых групп – половинная, целая)</w:t>
      </w:r>
      <w:r w:rsidR="006E4521" w:rsidRPr="0011286F">
        <w:rPr>
          <w:rFonts w:ascii="Times New Roman" w:hAnsi="Times New Roman"/>
          <w:sz w:val="28"/>
          <w:szCs w:val="28"/>
        </w:rPr>
        <w:t>.</w:t>
      </w:r>
    </w:p>
    <w:p w:rsidR="00E63295" w:rsidRPr="00C04B55" w:rsidRDefault="00E63295"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E6329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тональности</w:t>
      </w:r>
      <w:r w:rsidR="006E4521" w:rsidRPr="0011286F">
        <w:rPr>
          <w:rFonts w:ascii="Times New Roman" w:hAnsi="Times New Roman"/>
          <w:sz w:val="28"/>
          <w:szCs w:val="28"/>
        </w:rPr>
        <w:t>.</w:t>
      </w:r>
    </w:p>
    <w:p w:rsidR="00BA2215" w:rsidRPr="0011286F" w:rsidRDefault="00BA2215" w:rsidP="00BA2215">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Натуральный, гармонический, мелодический вид минора</w:t>
      </w:r>
      <w:r w:rsidR="006E4521" w:rsidRPr="0011286F">
        <w:rPr>
          <w:rFonts w:ascii="Times New Roman" w:hAnsi="Times New Roman"/>
          <w:sz w:val="28"/>
          <w:szCs w:val="28"/>
        </w:rPr>
        <w:t>.</w:t>
      </w:r>
    </w:p>
    <w:p w:rsidR="0039486B" w:rsidRPr="0011286F" w:rsidRDefault="0039486B"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Тональности Си-бемоль мажор, ля минор, ми минор, си минор, ре минор, соль минор</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Тетрахорд</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Бекар</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w:t>
      </w:r>
      <w:r w:rsidR="00285ED7" w:rsidRPr="0011286F">
        <w:rPr>
          <w:rFonts w:ascii="Times New Roman" w:hAnsi="Times New Roman"/>
          <w:sz w:val="28"/>
          <w:szCs w:val="28"/>
        </w:rPr>
        <w:t>ы (ч.1, м.2, б.2, м.3, б.3, ч.4, ч.5, ч.8</w:t>
      </w:r>
      <w:r w:rsidR="00D535E9" w:rsidRPr="0011286F">
        <w:rPr>
          <w:rFonts w:ascii="Times New Roman" w:hAnsi="Times New Roman"/>
          <w:sz w:val="28"/>
          <w:szCs w:val="28"/>
        </w:rPr>
        <w:t>)</w:t>
      </w:r>
      <w:r w:rsidR="006E4521" w:rsidRPr="0011286F">
        <w:rPr>
          <w:rFonts w:ascii="Times New Roman" w:hAnsi="Times New Roman"/>
          <w:sz w:val="28"/>
          <w:szCs w:val="28"/>
        </w:rPr>
        <w:t>.</w:t>
      </w:r>
    </w:p>
    <w:p w:rsidR="00BA2215" w:rsidRPr="0011286F" w:rsidRDefault="00BA2215" w:rsidP="00285ED7">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Мотив</w:t>
      </w:r>
      <w:r w:rsidR="00285ED7" w:rsidRPr="0011286F">
        <w:rPr>
          <w:rFonts w:ascii="Times New Roman" w:hAnsi="Times New Roman"/>
          <w:sz w:val="28"/>
          <w:szCs w:val="28"/>
        </w:rPr>
        <w:t>, фраза</w:t>
      </w:r>
      <w:r w:rsidR="006E4521" w:rsidRPr="0011286F">
        <w:rPr>
          <w:rFonts w:ascii="Times New Roman" w:hAnsi="Times New Roman"/>
          <w:sz w:val="28"/>
          <w:szCs w:val="28"/>
        </w:rPr>
        <w:t>.</w:t>
      </w:r>
    </w:p>
    <w:p w:rsidR="00BA2215" w:rsidRPr="0011286F" w:rsidRDefault="00BA2215"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Секвенция</w:t>
      </w:r>
      <w:r w:rsidR="006E4521" w:rsidRPr="0011286F">
        <w:rPr>
          <w:rFonts w:ascii="Times New Roman" w:hAnsi="Times New Roman"/>
          <w:sz w:val="28"/>
          <w:szCs w:val="28"/>
        </w:rPr>
        <w:t>.</w:t>
      </w:r>
    </w:p>
    <w:p w:rsidR="002E3F53" w:rsidRPr="0011286F" w:rsidRDefault="002E3F53"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Канон</w:t>
      </w:r>
      <w:r w:rsidR="006E4521" w:rsidRPr="0011286F">
        <w:rPr>
          <w:rFonts w:ascii="Times New Roman" w:hAnsi="Times New Roman"/>
          <w:sz w:val="28"/>
          <w:szCs w:val="28"/>
        </w:rPr>
        <w:t>.</w:t>
      </w:r>
    </w:p>
    <w:p w:rsidR="00285ED7" w:rsidRPr="0011286F" w:rsidRDefault="00285ED7"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длительности: целая, четверть с точкой и восьмая, четыре шестнадцатых</w:t>
      </w:r>
      <w:r w:rsidR="006E4521" w:rsidRPr="0011286F">
        <w:rPr>
          <w:rFonts w:ascii="Times New Roman" w:hAnsi="Times New Roman"/>
          <w:sz w:val="28"/>
          <w:szCs w:val="28"/>
        </w:rPr>
        <w:t>.</w:t>
      </w:r>
    </w:p>
    <w:p w:rsidR="00285ED7" w:rsidRPr="0011286F" w:rsidRDefault="00285ED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 восьмая и две восьмые</w:t>
      </w:r>
    </w:p>
    <w:p w:rsidR="00D535E9" w:rsidRPr="0011286F" w:rsidRDefault="00D535E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(половинная, целая)</w:t>
      </w:r>
      <w:r w:rsidR="006E4521" w:rsidRPr="0011286F">
        <w:rPr>
          <w:rFonts w:ascii="Times New Roman" w:hAnsi="Times New Roman"/>
          <w:sz w:val="28"/>
          <w:szCs w:val="28"/>
        </w:rPr>
        <w:t>.</w:t>
      </w:r>
    </w:p>
    <w:p w:rsidR="009B1C90" w:rsidRPr="00C04B55" w:rsidRDefault="009B1C90"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9B1C90"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Мажорные и минорные тональности до трех знаков в ключе</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лад</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Обращение интервала</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Интервалы м.6 и б.6</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Главные трезвучия лада</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трезвучия – секстаккорд, квартсекстаккорд</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Тоническое трезвучие с обращениями</w:t>
      </w:r>
      <w:r w:rsidR="006E4521" w:rsidRPr="0011286F">
        <w:rPr>
          <w:rFonts w:ascii="Times New Roman" w:hAnsi="Times New Roman"/>
          <w:sz w:val="28"/>
          <w:szCs w:val="28"/>
        </w:rPr>
        <w:t>.</w:t>
      </w:r>
    </w:p>
    <w:p w:rsidR="00641256" w:rsidRPr="0011286F" w:rsidRDefault="00641256" w:rsidP="00257FAB">
      <w:pPr>
        <w:spacing w:after="0" w:line="360" w:lineRule="auto"/>
        <w:ind w:left="720"/>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восьма</w:t>
      </w:r>
      <w:r w:rsidR="00290782" w:rsidRPr="0011286F">
        <w:rPr>
          <w:rFonts w:ascii="Times New Roman" w:hAnsi="Times New Roman"/>
          <w:sz w:val="28"/>
          <w:szCs w:val="28"/>
        </w:rPr>
        <w:t>я и четверть в размерах 2/4, 3/</w:t>
      </w:r>
      <w:r w:rsidRPr="0011286F">
        <w:rPr>
          <w:rFonts w:ascii="Times New Roman" w:hAnsi="Times New Roman"/>
          <w:sz w:val="28"/>
          <w:szCs w:val="28"/>
        </w:rPr>
        <w:t>4, 4/4</w:t>
      </w:r>
      <w:r w:rsidR="006E4521" w:rsidRPr="0011286F">
        <w:rPr>
          <w:rFonts w:ascii="Times New Roman" w:hAnsi="Times New Roman"/>
          <w:sz w:val="28"/>
          <w:szCs w:val="28"/>
        </w:rPr>
        <w:t>.</w:t>
      </w:r>
    </w:p>
    <w:p w:rsidR="00641256" w:rsidRPr="0011286F" w:rsidRDefault="0064125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w:t>
      </w:r>
      <w:r w:rsidR="006E4521" w:rsidRPr="0011286F">
        <w:rPr>
          <w:rFonts w:ascii="Times New Roman" w:hAnsi="Times New Roman"/>
          <w:sz w:val="28"/>
          <w:szCs w:val="28"/>
        </w:rPr>
        <w:t>.</w:t>
      </w:r>
    </w:p>
    <w:p w:rsidR="00641256" w:rsidRPr="00C04B55" w:rsidRDefault="001F556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Тональности до 4 знаков в ключе</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Трезвучия главных ступеней - тоника, субдоминанта, доминанта</w:t>
      </w:r>
      <w:r w:rsidR="006E4521" w:rsidRPr="0011286F">
        <w:rPr>
          <w:rFonts w:ascii="Times New Roman" w:hAnsi="Times New Roman"/>
          <w:sz w:val="28"/>
          <w:szCs w:val="28"/>
        </w:rPr>
        <w:t>.</w:t>
      </w:r>
    </w:p>
    <w:p w:rsidR="006A35EC"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Септ</w:t>
      </w:r>
      <w:r w:rsidR="006A35EC" w:rsidRPr="0011286F">
        <w:rPr>
          <w:rFonts w:ascii="Times New Roman" w:hAnsi="Times New Roman"/>
          <w:sz w:val="28"/>
          <w:szCs w:val="28"/>
        </w:rPr>
        <w:t>има</w:t>
      </w:r>
      <w:r w:rsidR="006E4521" w:rsidRPr="0011286F">
        <w:rPr>
          <w:rFonts w:ascii="Times New Roman" w:hAnsi="Times New Roman"/>
          <w:sz w:val="28"/>
          <w:szCs w:val="28"/>
        </w:rPr>
        <w:t>.</w:t>
      </w:r>
    </w:p>
    <w:p w:rsidR="001F5562" w:rsidRPr="0011286F" w:rsidRDefault="006A35EC"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w:t>
      </w:r>
      <w:r w:rsidR="001F5562" w:rsidRPr="0011286F">
        <w:rPr>
          <w:rFonts w:ascii="Times New Roman" w:hAnsi="Times New Roman"/>
          <w:sz w:val="28"/>
          <w:szCs w:val="28"/>
        </w:rPr>
        <w:t>оминантовый септаккорд</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 увеличенная кварта, уменьшенная квинта</w:t>
      </w:r>
      <w:r w:rsidR="006E4521" w:rsidRPr="0011286F">
        <w:rPr>
          <w:rFonts w:ascii="Times New Roman" w:hAnsi="Times New Roman"/>
          <w:sz w:val="28"/>
          <w:szCs w:val="28"/>
        </w:rPr>
        <w:t>.</w:t>
      </w:r>
    </w:p>
    <w:p w:rsidR="006A35EC" w:rsidRPr="0011286F" w:rsidRDefault="001F5562" w:rsidP="006A35EC">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Пунктирный ритм</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Синкопа</w:t>
      </w:r>
      <w:r w:rsidR="006E4521" w:rsidRPr="0011286F">
        <w:rPr>
          <w:rFonts w:ascii="Times New Roman" w:hAnsi="Times New Roman"/>
          <w:sz w:val="28"/>
          <w:szCs w:val="28"/>
        </w:rPr>
        <w:t>.</w:t>
      </w:r>
    </w:p>
    <w:p w:rsidR="001F5562" w:rsidRPr="0011286F" w:rsidRDefault="001F556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Триоль</w:t>
      </w:r>
      <w:r w:rsidR="006E4521" w:rsidRPr="0011286F">
        <w:rPr>
          <w:rFonts w:ascii="Times New Roman" w:hAnsi="Times New Roman"/>
          <w:sz w:val="28"/>
          <w:szCs w:val="28"/>
        </w:rPr>
        <w:t>.</w:t>
      </w:r>
    </w:p>
    <w:p w:rsidR="001F5562" w:rsidRPr="0011286F" w:rsidRDefault="006A35EC"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6/8</w:t>
      </w:r>
      <w:r w:rsidR="006E4521" w:rsidRPr="0011286F">
        <w:rPr>
          <w:rFonts w:ascii="Times New Roman" w:hAnsi="Times New Roman"/>
          <w:sz w:val="28"/>
          <w:szCs w:val="28"/>
        </w:rPr>
        <w:t>.</w:t>
      </w:r>
    </w:p>
    <w:p w:rsidR="001F5562" w:rsidRPr="00C04B55" w:rsidRDefault="00286EA1"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5 класс</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5 знаков в ключе</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Буквенные обозначения тональностей</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и разрешения главных трезвучий</w:t>
      </w:r>
      <w:r w:rsidR="006E4521" w:rsidRPr="0011286F">
        <w:rPr>
          <w:rFonts w:ascii="Times New Roman" w:hAnsi="Times New Roman"/>
          <w:sz w:val="28"/>
          <w:szCs w:val="28"/>
        </w:rPr>
        <w:t>.</w:t>
      </w:r>
      <w:r w:rsidRPr="0011286F">
        <w:rPr>
          <w:rFonts w:ascii="Times New Roman" w:hAnsi="Times New Roman"/>
          <w:sz w:val="28"/>
          <w:szCs w:val="28"/>
        </w:rPr>
        <w:t xml:space="preserve"> </w:t>
      </w:r>
    </w:p>
    <w:p w:rsidR="00286EA1" w:rsidRPr="0011286F" w:rsidRDefault="00286EA1"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Построение от звука мажорных и минорных трезвучий, секстаккордов, квартсекстаккордов</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трезвучие в мажоре и гармоническом миноре</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 четверть с точкой и две шестнадцатых</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виды синкоп</w:t>
      </w:r>
      <w:r w:rsidR="006E4521" w:rsidRPr="0011286F">
        <w:rPr>
          <w:rFonts w:ascii="Times New Roman" w:hAnsi="Times New Roman"/>
          <w:sz w:val="28"/>
          <w:szCs w:val="28"/>
        </w:rPr>
        <w:t>.</w:t>
      </w:r>
    </w:p>
    <w:p w:rsidR="00286EA1" w:rsidRPr="0011286F" w:rsidRDefault="00286EA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Период, предложение, фраза, каденция</w:t>
      </w:r>
      <w:r w:rsidR="006E4521" w:rsidRPr="0011286F">
        <w:rPr>
          <w:rFonts w:ascii="Times New Roman" w:hAnsi="Times New Roman"/>
          <w:sz w:val="28"/>
          <w:szCs w:val="28"/>
        </w:rPr>
        <w:t>.</w:t>
      </w:r>
    </w:p>
    <w:p w:rsidR="00084C65" w:rsidRPr="00C04B55" w:rsidRDefault="00C35894"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p>
    <w:p w:rsidR="00084C65"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6 знаков в ключе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Гармонический вид мажора</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Энгармонизм</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Квинтовы</w:t>
      </w:r>
      <w:r w:rsidR="006A6CE8" w:rsidRPr="0011286F">
        <w:rPr>
          <w:rFonts w:ascii="Times New Roman" w:hAnsi="Times New Roman"/>
          <w:sz w:val="28"/>
          <w:szCs w:val="28"/>
        </w:rPr>
        <w:t>й</w:t>
      </w:r>
      <w:r w:rsidRPr="0011286F">
        <w:rPr>
          <w:rFonts w:ascii="Times New Roman" w:hAnsi="Times New Roman"/>
          <w:sz w:val="28"/>
          <w:szCs w:val="28"/>
        </w:rPr>
        <w:t xml:space="preserve"> круг тональностей</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Альтерация</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Хроматизм</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Отклонение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Модуляция</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Тритоны в гармоническом мажоре и натуральном миноре</w:t>
      </w:r>
      <w:r w:rsidR="006E4521" w:rsidRPr="0011286F">
        <w:rPr>
          <w:rFonts w:ascii="Times New Roman" w:hAnsi="Times New Roman"/>
          <w:sz w:val="28"/>
          <w:szCs w:val="28"/>
        </w:rPr>
        <w:t>.</w:t>
      </w:r>
    </w:p>
    <w:p w:rsidR="008E60D6" w:rsidRPr="0011286F"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интервалы в тональности и от звука</w:t>
      </w:r>
      <w:r w:rsidR="006E4521" w:rsidRPr="0011286F">
        <w:rPr>
          <w:rFonts w:ascii="Times New Roman" w:hAnsi="Times New Roman"/>
          <w:sz w:val="28"/>
          <w:szCs w:val="28"/>
        </w:rPr>
        <w:t>.</w:t>
      </w:r>
    </w:p>
    <w:p w:rsidR="008E60D6" w:rsidRPr="0011286F"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Обращения доминантового септаккорда в тональности</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Уменьшенное трезвучие в гармоническом мажоре и натуральном миноре</w:t>
      </w:r>
      <w:r w:rsidR="006E4521" w:rsidRPr="0011286F">
        <w:rPr>
          <w:rFonts w:ascii="Times New Roman" w:hAnsi="Times New Roman"/>
          <w:sz w:val="28"/>
          <w:szCs w:val="28"/>
        </w:rPr>
        <w:t>.</w:t>
      </w:r>
    </w:p>
    <w:p w:rsidR="00C35894" w:rsidRPr="0011286F" w:rsidRDefault="00C35894"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группы с </w:t>
      </w:r>
      <w:r w:rsidR="006E4521" w:rsidRPr="0011286F">
        <w:rPr>
          <w:rFonts w:ascii="Times New Roman" w:hAnsi="Times New Roman"/>
          <w:sz w:val="28"/>
          <w:szCs w:val="28"/>
        </w:rPr>
        <w:t>шестнадцатыми в размерах 3/8, 6</w:t>
      </w:r>
      <w:r w:rsidRPr="0011286F">
        <w:rPr>
          <w:rFonts w:ascii="Times New Roman" w:hAnsi="Times New Roman"/>
          <w:sz w:val="28"/>
          <w:szCs w:val="28"/>
        </w:rPr>
        <w:t>/8</w:t>
      </w:r>
      <w:r w:rsidR="006E4521" w:rsidRPr="0011286F">
        <w:rPr>
          <w:rFonts w:ascii="Times New Roman" w:hAnsi="Times New Roman"/>
          <w:sz w:val="28"/>
          <w:szCs w:val="28"/>
        </w:rPr>
        <w:t>.</w:t>
      </w:r>
    </w:p>
    <w:p w:rsidR="008E60D6" w:rsidRDefault="008E60D6"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с залигованными нотами</w:t>
      </w:r>
      <w:r w:rsidR="006E4521" w:rsidRPr="0011286F">
        <w:rPr>
          <w:rFonts w:ascii="Times New Roman" w:hAnsi="Times New Roman"/>
          <w:sz w:val="28"/>
          <w:szCs w:val="28"/>
        </w:rPr>
        <w:t>.</w:t>
      </w:r>
    </w:p>
    <w:p w:rsidR="00C35894" w:rsidRPr="00C04B55" w:rsidRDefault="00C060B3"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7 класс</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до 7 знаков в ключе</w:t>
      </w:r>
      <w:r w:rsidR="006E4521" w:rsidRPr="0011286F">
        <w:rPr>
          <w:rFonts w:ascii="Times New Roman" w:hAnsi="Times New Roman"/>
          <w:sz w:val="28"/>
          <w:szCs w:val="28"/>
        </w:rPr>
        <w:t>.</w:t>
      </w:r>
    </w:p>
    <w:p w:rsidR="00C060B3"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Характерные интервалы гармонического мажора и минора</w:t>
      </w:r>
      <w:r w:rsidR="006E4521" w:rsidRPr="0011286F">
        <w:rPr>
          <w:rFonts w:ascii="Times New Roman" w:hAnsi="Times New Roman"/>
          <w:sz w:val="28"/>
          <w:szCs w:val="28"/>
        </w:rPr>
        <w:t>.</w:t>
      </w:r>
    </w:p>
    <w:p w:rsidR="00F1202E" w:rsidRPr="0011286F" w:rsidRDefault="00F1202E"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Энгармонически равные интервалы</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Малый вводный септаккорд</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Уменьшенный вводный септаккорд</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Диатонические лады</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Пентатоника</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Переменный размер</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Тональности 1 степени родства</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Модуляции в родственные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виды внутритактовых синкоп</w:t>
      </w:r>
      <w:r w:rsidR="006E4521" w:rsidRPr="0011286F">
        <w:rPr>
          <w:rFonts w:ascii="Times New Roman" w:hAnsi="Times New Roman"/>
          <w:sz w:val="28"/>
          <w:szCs w:val="28"/>
        </w:rPr>
        <w:t>.</w:t>
      </w:r>
    </w:p>
    <w:p w:rsidR="005922C2" w:rsidRPr="00C04B55" w:rsidRDefault="005922C2" w:rsidP="007B23E5">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8 класс</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Все употребительные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Параллельные, одноименные, энгармонически равные тональности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Вспомогательные и проходящие хроматические звуки</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Правописание хроматической гаммы</w:t>
      </w:r>
      <w:r w:rsidR="006E4521" w:rsidRPr="0011286F">
        <w:rPr>
          <w:rFonts w:ascii="Times New Roman" w:hAnsi="Times New Roman"/>
          <w:sz w:val="28"/>
          <w:szCs w:val="28"/>
        </w:rPr>
        <w:t>.</w:t>
      </w:r>
    </w:p>
    <w:p w:rsidR="008D0737" w:rsidRPr="0011286F" w:rsidRDefault="008D073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Прерванный оборот в мажоре и гармоническом миноре</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Септаккорд </w:t>
      </w:r>
      <w:r w:rsidRPr="0011286F">
        <w:rPr>
          <w:rFonts w:ascii="Times New Roman" w:hAnsi="Times New Roman"/>
          <w:sz w:val="28"/>
          <w:szCs w:val="28"/>
          <w:lang w:val="en-US"/>
        </w:rPr>
        <w:t>II</w:t>
      </w:r>
      <w:r w:rsidR="00290782" w:rsidRPr="0011286F">
        <w:rPr>
          <w:rFonts w:ascii="Times New Roman" w:hAnsi="Times New Roman"/>
          <w:sz w:val="28"/>
          <w:szCs w:val="28"/>
        </w:rPr>
        <w:t xml:space="preserve"> </w:t>
      </w:r>
      <w:r w:rsidRPr="0011286F">
        <w:rPr>
          <w:rFonts w:ascii="Times New Roman" w:hAnsi="Times New Roman"/>
          <w:sz w:val="28"/>
          <w:szCs w:val="28"/>
        </w:rPr>
        <w:t>ступени в мажоре и в миноре</w:t>
      </w:r>
      <w:r w:rsidR="006E4521" w:rsidRPr="0011286F">
        <w:rPr>
          <w:rFonts w:ascii="Times New Roman" w:hAnsi="Times New Roman"/>
          <w:sz w:val="28"/>
          <w:szCs w:val="28"/>
        </w:rPr>
        <w:t>.</w:t>
      </w:r>
    </w:p>
    <w:p w:rsidR="005922C2" w:rsidRPr="0011286F" w:rsidRDefault="008D0737"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Увеличенно</w:t>
      </w:r>
      <w:r w:rsidR="005922C2" w:rsidRPr="0011286F">
        <w:rPr>
          <w:rFonts w:ascii="Times New Roman" w:hAnsi="Times New Roman"/>
          <w:sz w:val="28"/>
          <w:szCs w:val="28"/>
        </w:rPr>
        <w:t>е трезвучие в гармоническом мажоре и гармоническом миноре</w:t>
      </w:r>
      <w:r w:rsidR="006E4521" w:rsidRPr="0011286F">
        <w:rPr>
          <w:rFonts w:ascii="Times New Roman" w:hAnsi="Times New Roman"/>
          <w:sz w:val="28"/>
          <w:szCs w:val="28"/>
        </w:rPr>
        <w:t>.</w:t>
      </w:r>
    </w:p>
    <w:p w:rsidR="005922C2" w:rsidRPr="0011286F" w:rsidRDefault="005922C2" w:rsidP="00257FAB">
      <w:pPr>
        <w:spacing w:after="0" w:line="360" w:lineRule="auto"/>
        <w:ind w:left="720" w:hanging="11"/>
        <w:jc w:val="both"/>
        <w:rPr>
          <w:rFonts w:ascii="Times New Roman" w:hAnsi="Times New Roman"/>
          <w:sz w:val="28"/>
          <w:szCs w:val="28"/>
        </w:rPr>
      </w:pPr>
      <w:r w:rsidRPr="0011286F">
        <w:rPr>
          <w:rFonts w:ascii="Times New Roman" w:hAnsi="Times New Roman"/>
          <w:sz w:val="28"/>
          <w:szCs w:val="28"/>
        </w:rPr>
        <w:t>Виды септаккордов: малый мажорный, малый минорный, малый</w:t>
      </w:r>
      <w:r w:rsidR="006E4521" w:rsidRPr="0011286F">
        <w:rPr>
          <w:rFonts w:ascii="Times New Roman" w:hAnsi="Times New Roman"/>
          <w:sz w:val="28"/>
          <w:szCs w:val="28"/>
        </w:rPr>
        <w:t xml:space="preserve"> </w:t>
      </w:r>
      <w:r w:rsidRPr="0011286F">
        <w:rPr>
          <w:rFonts w:ascii="Times New Roman" w:hAnsi="Times New Roman"/>
          <w:sz w:val="28"/>
          <w:szCs w:val="28"/>
        </w:rPr>
        <w:t>с уменьшенной квинтой, уменьшенный</w:t>
      </w:r>
      <w:r w:rsidR="006E4521" w:rsidRPr="0011286F">
        <w:rPr>
          <w:rFonts w:ascii="Times New Roman" w:hAnsi="Times New Roman"/>
          <w:sz w:val="28"/>
          <w:szCs w:val="28"/>
        </w:rPr>
        <w:t>.</w:t>
      </w:r>
    </w:p>
    <w:p w:rsidR="00EC48BD" w:rsidRPr="0011286F" w:rsidRDefault="007B1C9D"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Р</w:t>
      </w:r>
      <w:r w:rsidR="00EC48BD" w:rsidRPr="0011286F">
        <w:rPr>
          <w:rFonts w:ascii="Times New Roman" w:hAnsi="Times New Roman"/>
          <w:sz w:val="28"/>
          <w:szCs w:val="28"/>
        </w:rPr>
        <w:t>азмеры 9/8, 12/8</w:t>
      </w:r>
      <w:r w:rsidR="006E4521" w:rsidRPr="0011286F">
        <w:rPr>
          <w:rFonts w:ascii="Times New Roman" w:hAnsi="Times New Roman"/>
          <w:sz w:val="28"/>
          <w:szCs w:val="28"/>
        </w:rPr>
        <w:t>.</w:t>
      </w:r>
    </w:p>
    <w:p w:rsidR="005922C2" w:rsidRPr="0011286F" w:rsidRDefault="005922C2"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Междутактовые синкопы</w:t>
      </w:r>
      <w:r w:rsidR="006E4521" w:rsidRPr="0011286F">
        <w:rPr>
          <w:rFonts w:ascii="Times New Roman" w:hAnsi="Times New Roman"/>
          <w:sz w:val="28"/>
          <w:szCs w:val="28"/>
        </w:rPr>
        <w:t>.</w:t>
      </w:r>
    </w:p>
    <w:p w:rsidR="005922C2" w:rsidRPr="0011286F" w:rsidRDefault="00B524C9" w:rsidP="007B23E5">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Для п</w:t>
      </w:r>
      <w:r w:rsidR="009617F1" w:rsidRPr="0011286F">
        <w:rPr>
          <w:rFonts w:ascii="Times New Roman" w:hAnsi="Times New Roman"/>
          <w:b/>
          <w:sz w:val="28"/>
          <w:szCs w:val="28"/>
        </w:rPr>
        <w:t>р</w:t>
      </w:r>
      <w:r w:rsidRPr="0011286F">
        <w:rPr>
          <w:rFonts w:ascii="Times New Roman" w:hAnsi="Times New Roman"/>
          <w:b/>
          <w:sz w:val="28"/>
          <w:szCs w:val="28"/>
        </w:rPr>
        <w:t>одвинутых групп:</w:t>
      </w:r>
    </w:p>
    <w:p w:rsidR="00B524C9" w:rsidRPr="0011286F" w:rsidRDefault="009617F1"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вводного септаккорда</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Обращения септаккорда </w:t>
      </w:r>
      <w:r w:rsidRPr="0011286F">
        <w:rPr>
          <w:rFonts w:ascii="Times New Roman" w:hAnsi="Times New Roman"/>
          <w:sz w:val="28"/>
          <w:szCs w:val="28"/>
          <w:lang w:val="en-US"/>
        </w:rPr>
        <w:t>II</w:t>
      </w:r>
      <w:r w:rsidRPr="0011286F">
        <w:rPr>
          <w:rFonts w:ascii="Times New Roman" w:hAnsi="Times New Roman"/>
          <w:sz w:val="28"/>
          <w:szCs w:val="28"/>
        </w:rPr>
        <w:t xml:space="preserve"> ступени</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увеличенных трезвучий</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Обращения уменьшенных трезвучий</w:t>
      </w:r>
      <w:r w:rsidR="006E4521" w:rsidRPr="0011286F">
        <w:rPr>
          <w:rFonts w:ascii="Times New Roman" w:hAnsi="Times New Roman"/>
          <w:sz w:val="28"/>
          <w:szCs w:val="28"/>
        </w:rPr>
        <w:t>.</w:t>
      </w:r>
    </w:p>
    <w:p w:rsidR="00B524C9" w:rsidRPr="0011286F" w:rsidRDefault="00B524C9" w:rsidP="007B23E5">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Мелодический вид мажора</w:t>
      </w:r>
      <w:r w:rsidR="006E4521" w:rsidRPr="0011286F">
        <w:rPr>
          <w:rFonts w:ascii="Times New Roman" w:hAnsi="Times New Roman"/>
          <w:sz w:val="28"/>
          <w:szCs w:val="28"/>
        </w:rPr>
        <w:t>.</w:t>
      </w:r>
    </w:p>
    <w:p w:rsidR="0000235D" w:rsidRPr="00C04B55" w:rsidRDefault="0000235D" w:rsidP="0000235D">
      <w:pPr>
        <w:spacing w:after="0" w:line="360" w:lineRule="auto"/>
        <w:ind w:firstLine="709"/>
        <w:rPr>
          <w:rFonts w:ascii="Times New Roman" w:hAnsi="Times New Roman"/>
          <w:b/>
          <w:sz w:val="16"/>
          <w:szCs w:val="16"/>
        </w:rPr>
      </w:pPr>
    </w:p>
    <w:p w:rsidR="002F2375" w:rsidRPr="00C90EA9" w:rsidRDefault="00A277EA" w:rsidP="00C90EA9">
      <w:pPr>
        <w:spacing w:after="0" w:line="360" w:lineRule="auto"/>
        <w:jc w:val="center"/>
        <w:rPr>
          <w:rFonts w:ascii="Times New Roman" w:hAnsi="Times New Roman"/>
          <w:b/>
          <w:i/>
          <w:sz w:val="28"/>
          <w:szCs w:val="28"/>
        </w:rPr>
      </w:pPr>
      <w:r w:rsidRPr="00C90EA9">
        <w:rPr>
          <w:rFonts w:ascii="Times New Roman" w:hAnsi="Times New Roman"/>
          <w:b/>
          <w:i/>
          <w:sz w:val="28"/>
          <w:szCs w:val="28"/>
        </w:rPr>
        <w:t>Формы</w:t>
      </w:r>
      <w:r w:rsidR="002F2375" w:rsidRPr="00C90EA9">
        <w:rPr>
          <w:rFonts w:ascii="Times New Roman" w:hAnsi="Times New Roman"/>
          <w:b/>
          <w:i/>
          <w:sz w:val="28"/>
          <w:szCs w:val="28"/>
        </w:rPr>
        <w:t xml:space="preserve"> работы</w:t>
      </w:r>
      <w:r w:rsidRPr="00C90EA9">
        <w:rPr>
          <w:rFonts w:ascii="Times New Roman" w:hAnsi="Times New Roman"/>
          <w:b/>
          <w:i/>
          <w:sz w:val="28"/>
          <w:szCs w:val="28"/>
        </w:rPr>
        <w:t xml:space="preserve"> на уроках сольфеджио</w:t>
      </w:r>
    </w:p>
    <w:p w:rsidR="00D535E9" w:rsidRDefault="002F2375"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Основные формы работы и виды заданий на уроках сольфеджио служат для развития музыкального слуха, памяти, чувства ритма, </w:t>
      </w:r>
      <w:r w:rsidR="00B920BB" w:rsidRPr="0011286F">
        <w:rPr>
          <w:rFonts w:ascii="Times New Roman" w:hAnsi="Times New Roman"/>
          <w:sz w:val="28"/>
          <w:szCs w:val="28"/>
        </w:rPr>
        <w:t xml:space="preserve">творческой инициативы, </w:t>
      </w:r>
      <w:r w:rsidR="00674AD1" w:rsidRPr="0011286F">
        <w:rPr>
          <w:rFonts w:ascii="Times New Roman" w:hAnsi="Times New Roman"/>
          <w:sz w:val="28"/>
          <w:szCs w:val="28"/>
        </w:rPr>
        <w:t>помогают практическому о</w:t>
      </w:r>
      <w:r w:rsidRPr="0011286F">
        <w:rPr>
          <w:rFonts w:ascii="Times New Roman" w:hAnsi="Times New Roman"/>
          <w:sz w:val="28"/>
          <w:szCs w:val="28"/>
        </w:rPr>
        <w:t xml:space="preserve">своению теоретического материала, формируют навыки чтения с листа, чистого интонирования, слухового анализа, </w:t>
      </w:r>
      <w:r w:rsidR="00B920BB" w:rsidRPr="0011286F">
        <w:rPr>
          <w:rFonts w:ascii="Times New Roman" w:hAnsi="Times New Roman"/>
          <w:sz w:val="28"/>
          <w:szCs w:val="28"/>
        </w:rPr>
        <w:t>записи мелодий по слуху, подбора аккомпанемента. Н</w:t>
      </w:r>
      <w:r w:rsidR="00250B01" w:rsidRPr="0011286F">
        <w:rPr>
          <w:rFonts w:ascii="Times New Roman" w:hAnsi="Times New Roman"/>
          <w:sz w:val="28"/>
          <w:szCs w:val="28"/>
        </w:rPr>
        <w:t>а каждом уроке необходим</w:t>
      </w:r>
      <w:r w:rsidR="00C35894" w:rsidRPr="0011286F">
        <w:rPr>
          <w:rFonts w:ascii="Times New Roman" w:hAnsi="Times New Roman"/>
          <w:sz w:val="28"/>
          <w:szCs w:val="28"/>
        </w:rPr>
        <w:t xml:space="preserve">о пропорционально </w:t>
      </w:r>
      <w:r w:rsidR="00290782" w:rsidRPr="0011286F">
        <w:rPr>
          <w:rFonts w:ascii="Times New Roman" w:hAnsi="Times New Roman"/>
          <w:sz w:val="28"/>
          <w:szCs w:val="28"/>
        </w:rPr>
        <w:t xml:space="preserve">сочетать </w:t>
      </w:r>
      <w:r w:rsidR="00D535E9" w:rsidRPr="0011286F">
        <w:rPr>
          <w:rFonts w:ascii="Times New Roman" w:hAnsi="Times New Roman"/>
          <w:sz w:val="28"/>
          <w:szCs w:val="28"/>
        </w:rPr>
        <w:t>упражнения по развитию</w:t>
      </w:r>
      <w:r w:rsidR="00250B01" w:rsidRPr="0011286F">
        <w:rPr>
          <w:rFonts w:ascii="Times New Roman" w:hAnsi="Times New Roman"/>
          <w:sz w:val="28"/>
          <w:szCs w:val="28"/>
        </w:rPr>
        <w:t xml:space="preserve"> интонационных навыков</w:t>
      </w:r>
      <w:r w:rsidR="00D535E9" w:rsidRPr="0011286F">
        <w:rPr>
          <w:rFonts w:ascii="Times New Roman" w:hAnsi="Times New Roman"/>
          <w:sz w:val="28"/>
          <w:szCs w:val="28"/>
        </w:rPr>
        <w:t>, сольфеджированию</w:t>
      </w:r>
      <w:r w:rsidR="00250B01" w:rsidRPr="0011286F">
        <w:rPr>
          <w:rFonts w:ascii="Times New Roman" w:hAnsi="Times New Roman"/>
          <w:sz w:val="28"/>
          <w:szCs w:val="28"/>
        </w:rPr>
        <w:t xml:space="preserve">, </w:t>
      </w:r>
      <w:r w:rsidR="00D535E9" w:rsidRPr="0011286F">
        <w:rPr>
          <w:rFonts w:ascii="Times New Roman" w:hAnsi="Times New Roman"/>
          <w:sz w:val="28"/>
          <w:szCs w:val="28"/>
        </w:rPr>
        <w:t xml:space="preserve">ритмические упражнения, слуховой анализ, </w:t>
      </w:r>
      <w:r w:rsidR="00C42BEE" w:rsidRPr="0011286F">
        <w:rPr>
          <w:rFonts w:ascii="Times New Roman" w:hAnsi="Times New Roman"/>
          <w:sz w:val="28"/>
          <w:szCs w:val="28"/>
        </w:rPr>
        <w:t>различные виды музыкальных</w:t>
      </w:r>
      <w:r w:rsidR="00D535E9" w:rsidRPr="0011286F">
        <w:rPr>
          <w:rFonts w:ascii="Times New Roman" w:hAnsi="Times New Roman"/>
          <w:sz w:val="28"/>
          <w:szCs w:val="28"/>
        </w:rPr>
        <w:t xml:space="preserve"> диктант</w:t>
      </w:r>
      <w:r w:rsidR="00C42BEE" w:rsidRPr="0011286F">
        <w:rPr>
          <w:rFonts w:ascii="Times New Roman" w:hAnsi="Times New Roman"/>
          <w:sz w:val="28"/>
          <w:szCs w:val="28"/>
        </w:rPr>
        <w:t>ов</w:t>
      </w:r>
      <w:r w:rsidR="00250B01" w:rsidRPr="0011286F">
        <w:rPr>
          <w:rFonts w:ascii="Times New Roman" w:hAnsi="Times New Roman"/>
          <w:sz w:val="28"/>
          <w:szCs w:val="28"/>
        </w:rPr>
        <w:t xml:space="preserve">, </w:t>
      </w:r>
      <w:r w:rsidR="00D535E9" w:rsidRPr="0011286F">
        <w:rPr>
          <w:rFonts w:ascii="Times New Roman" w:hAnsi="Times New Roman"/>
          <w:sz w:val="28"/>
          <w:szCs w:val="28"/>
        </w:rPr>
        <w:t>задания на освоение</w:t>
      </w:r>
      <w:r w:rsidR="00250B01" w:rsidRPr="0011286F">
        <w:rPr>
          <w:rFonts w:ascii="Times New Roman" w:hAnsi="Times New Roman"/>
          <w:sz w:val="28"/>
          <w:szCs w:val="28"/>
        </w:rPr>
        <w:t xml:space="preserve"> теоретическ</w:t>
      </w:r>
      <w:r w:rsidR="00D535E9" w:rsidRPr="0011286F">
        <w:rPr>
          <w:rFonts w:ascii="Times New Roman" w:hAnsi="Times New Roman"/>
          <w:sz w:val="28"/>
          <w:szCs w:val="28"/>
        </w:rPr>
        <w:t>их понятий, творческие упражнения</w:t>
      </w:r>
      <w:r w:rsidR="00290782" w:rsidRPr="0011286F">
        <w:rPr>
          <w:rFonts w:ascii="Times New Roman" w:hAnsi="Times New Roman"/>
          <w:sz w:val="28"/>
          <w:szCs w:val="28"/>
        </w:rPr>
        <w:t>.</w:t>
      </w:r>
    </w:p>
    <w:p w:rsidR="00FB2082" w:rsidRPr="0011286F" w:rsidRDefault="00FB2082" w:rsidP="00B920BB">
      <w:pPr>
        <w:spacing w:after="0" w:line="360" w:lineRule="auto"/>
        <w:ind w:firstLine="709"/>
        <w:jc w:val="both"/>
        <w:rPr>
          <w:rFonts w:ascii="Times New Roman" w:hAnsi="Times New Roman"/>
          <w:sz w:val="28"/>
          <w:szCs w:val="28"/>
        </w:rPr>
      </w:pPr>
    </w:p>
    <w:p w:rsidR="00580C1B" w:rsidRPr="0011286F" w:rsidRDefault="00580C1B"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Интонационные упражнения</w:t>
      </w:r>
    </w:p>
    <w:p w:rsidR="00580C1B" w:rsidRPr="0011286F" w:rsidRDefault="00580C1B"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w:t>
      </w:r>
      <w:r w:rsidR="00EA44F3" w:rsidRPr="0011286F">
        <w:rPr>
          <w:rFonts w:ascii="Times New Roman" w:hAnsi="Times New Roman"/>
          <w:sz w:val="28"/>
          <w:szCs w:val="28"/>
        </w:rPr>
        <w:t>ючают в себя пение гамм и различ</w:t>
      </w:r>
      <w:r w:rsidRPr="0011286F">
        <w:rPr>
          <w:rFonts w:ascii="Times New Roman" w:hAnsi="Times New Roman"/>
          <w:sz w:val="28"/>
          <w:szCs w:val="28"/>
        </w:rPr>
        <w:t xml:space="preserve">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w:t>
      </w:r>
      <w:r w:rsidRPr="0011286F">
        <w:rPr>
          <w:rFonts w:ascii="Times New Roman" w:hAnsi="Times New Roman"/>
          <w:sz w:val="28"/>
          <w:szCs w:val="28"/>
        </w:rPr>
        <w:lastRenderedPageBreak/>
        <w:t>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w:t>
      </w:r>
      <w:r w:rsidR="0018130A" w:rsidRPr="0011286F">
        <w:rPr>
          <w:rFonts w:ascii="Times New Roman" w:hAnsi="Times New Roman"/>
          <w:sz w:val="28"/>
          <w:szCs w:val="28"/>
        </w:rPr>
        <w:t>ами ступеней, «лесенку», изображ</w:t>
      </w:r>
      <w:r w:rsidRPr="0011286F">
        <w:rPr>
          <w:rFonts w:ascii="Times New Roman" w:hAnsi="Times New Roman"/>
          <w:sz w:val="28"/>
          <w:szCs w:val="28"/>
        </w:rPr>
        <w:t>ающую ступени гаммы и другие наглядные пособия.</w:t>
      </w:r>
    </w:p>
    <w:p w:rsidR="0018130A" w:rsidRPr="0011286F"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Интонационные упражнения могут быть</w:t>
      </w:r>
      <w:r w:rsidR="00674AD1" w:rsidRPr="0011286F">
        <w:rPr>
          <w:rFonts w:ascii="Times New Roman" w:hAnsi="Times New Roman"/>
          <w:sz w:val="28"/>
          <w:szCs w:val="28"/>
        </w:rPr>
        <w:t xml:space="preserve"> многоголосными. Рекомендуется </w:t>
      </w:r>
      <w:r w:rsidRPr="0011286F">
        <w:rPr>
          <w:rFonts w:ascii="Times New Roman" w:hAnsi="Times New Roman"/>
          <w:sz w:val="28"/>
          <w:szCs w:val="28"/>
        </w:rPr>
        <w:t xml:space="preserve">пропевание интервалов, аккордов и их последовательностей в гармоническом (двухголосном, </w:t>
      </w:r>
      <w:r w:rsidR="000E725A" w:rsidRPr="0011286F">
        <w:rPr>
          <w:rFonts w:ascii="Times New Roman" w:hAnsi="Times New Roman"/>
          <w:sz w:val="28"/>
          <w:szCs w:val="28"/>
        </w:rPr>
        <w:t>трехголосном) звучании</w:t>
      </w:r>
      <w:r w:rsidRPr="0011286F">
        <w:rPr>
          <w:rFonts w:ascii="Times New Roman" w:hAnsi="Times New Roman"/>
          <w:sz w:val="28"/>
          <w:szCs w:val="28"/>
        </w:rPr>
        <w:t>.</w:t>
      </w:r>
    </w:p>
    <w:p w:rsidR="0018130A" w:rsidRDefault="0018130A"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Интонационные упражнения выполняются как в ладу, </w:t>
      </w:r>
      <w:r w:rsidR="00EA44F3" w:rsidRPr="0011286F">
        <w:rPr>
          <w:rFonts w:ascii="Times New Roman" w:hAnsi="Times New Roman"/>
          <w:sz w:val="28"/>
          <w:szCs w:val="28"/>
        </w:rPr>
        <w:t>так и от звука</w:t>
      </w:r>
      <w:r w:rsidRPr="0011286F">
        <w:rPr>
          <w:rFonts w:ascii="Times New Roman" w:hAnsi="Times New Roman"/>
          <w:sz w:val="28"/>
          <w:szCs w:val="28"/>
        </w:rPr>
        <w:t xml:space="preserve"> </w:t>
      </w:r>
      <w:r w:rsidR="00EA44F3" w:rsidRPr="0011286F">
        <w:rPr>
          <w:rFonts w:ascii="Times New Roman" w:hAnsi="Times New Roman"/>
          <w:sz w:val="28"/>
          <w:szCs w:val="28"/>
        </w:rPr>
        <w:t>(</w:t>
      </w:r>
      <w:r w:rsidRPr="0011286F">
        <w:rPr>
          <w:rFonts w:ascii="Times New Roman" w:hAnsi="Times New Roman"/>
          <w:sz w:val="28"/>
          <w:szCs w:val="28"/>
        </w:rPr>
        <w:t>вверх и вниз</w:t>
      </w:r>
      <w:r w:rsidR="00EA44F3" w:rsidRPr="0011286F">
        <w:rPr>
          <w:rFonts w:ascii="Times New Roman" w:hAnsi="Times New Roman"/>
          <w:sz w:val="28"/>
          <w:szCs w:val="28"/>
        </w:rPr>
        <w:t>)</w:t>
      </w:r>
      <w:r w:rsidRPr="0011286F">
        <w:rPr>
          <w:rFonts w:ascii="Times New Roman" w:hAnsi="Times New Roman"/>
          <w:sz w:val="28"/>
          <w:szCs w:val="28"/>
        </w:rPr>
        <w:t>.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C04B55" w:rsidRPr="00C04B55" w:rsidRDefault="00C04B55" w:rsidP="00C04B55">
      <w:pPr>
        <w:spacing w:after="0" w:line="240" w:lineRule="auto"/>
        <w:ind w:firstLine="709"/>
        <w:jc w:val="both"/>
        <w:rPr>
          <w:rFonts w:ascii="Times New Roman" w:hAnsi="Times New Roman"/>
          <w:sz w:val="16"/>
          <w:szCs w:val="16"/>
        </w:rPr>
      </w:pPr>
    </w:p>
    <w:p w:rsidR="0018130A" w:rsidRPr="0011286F" w:rsidRDefault="0018130A"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Сольфеджирование и чтение с листа</w:t>
      </w:r>
    </w:p>
    <w:p w:rsidR="00580C1B"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Сольфеджирование</w:t>
      </w:r>
      <w:r w:rsidR="00EA44F3" w:rsidRPr="0011286F">
        <w:rPr>
          <w:rFonts w:ascii="Times New Roman" w:hAnsi="Times New Roman"/>
          <w:sz w:val="28"/>
          <w:szCs w:val="28"/>
        </w:rPr>
        <w:t xml:space="preserve"> </w:t>
      </w:r>
      <w:r w:rsidRPr="0011286F">
        <w:rPr>
          <w:rFonts w:ascii="Times New Roman" w:hAnsi="Times New Roman"/>
          <w:sz w:val="28"/>
          <w:szCs w:val="28"/>
        </w:rPr>
        <w:t>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7E405C" w:rsidRPr="0011286F" w:rsidRDefault="00251003"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007E405C" w:rsidRPr="0011286F">
        <w:rPr>
          <w:rFonts w:ascii="Times New Roman" w:hAnsi="Times New Roman"/>
          <w:sz w:val="28"/>
          <w:szCs w:val="28"/>
        </w:rPr>
        <w:t>диапазоне (</w:t>
      </w:r>
      <w:r w:rsidR="00EA44F3" w:rsidRPr="0011286F">
        <w:rPr>
          <w:rFonts w:ascii="Times New Roman" w:hAnsi="Times New Roman"/>
          <w:sz w:val="28"/>
          <w:szCs w:val="28"/>
        </w:rPr>
        <w:t>«</w:t>
      </w:r>
      <w:r w:rsidR="007E405C" w:rsidRPr="0011286F">
        <w:rPr>
          <w:rFonts w:ascii="Times New Roman" w:hAnsi="Times New Roman"/>
          <w:sz w:val="28"/>
          <w:szCs w:val="28"/>
        </w:rPr>
        <w:t>до</w:t>
      </w:r>
      <w:r w:rsidR="00EA44F3" w:rsidRPr="0011286F">
        <w:rPr>
          <w:rFonts w:ascii="Times New Roman" w:hAnsi="Times New Roman"/>
          <w:sz w:val="28"/>
          <w:szCs w:val="28"/>
        </w:rPr>
        <w:t>»</w:t>
      </w:r>
      <w:r w:rsidR="007E405C" w:rsidRPr="0011286F">
        <w:rPr>
          <w:rFonts w:ascii="Times New Roman" w:hAnsi="Times New Roman"/>
          <w:sz w:val="28"/>
          <w:szCs w:val="28"/>
        </w:rPr>
        <w:t xml:space="preserve"> первой октавы – </w:t>
      </w:r>
      <w:r w:rsidR="00EA44F3" w:rsidRPr="0011286F">
        <w:rPr>
          <w:rFonts w:ascii="Times New Roman" w:hAnsi="Times New Roman"/>
          <w:sz w:val="28"/>
          <w:szCs w:val="28"/>
        </w:rPr>
        <w:t>«</w:t>
      </w:r>
      <w:r w:rsidR="007E405C" w:rsidRPr="0011286F">
        <w:rPr>
          <w:rFonts w:ascii="Times New Roman" w:hAnsi="Times New Roman"/>
          <w:sz w:val="28"/>
          <w:szCs w:val="28"/>
        </w:rPr>
        <w:t>ре</w:t>
      </w:r>
      <w:r w:rsidR="00EA44F3" w:rsidRPr="0011286F">
        <w:rPr>
          <w:rFonts w:ascii="Times New Roman" w:hAnsi="Times New Roman"/>
          <w:sz w:val="28"/>
          <w:szCs w:val="28"/>
        </w:rPr>
        <w:t>»</w:t>
      </w:r>
      <w:r w:rsidR="007E405C" w:rsidRPr="0011286F">
        <w:rPr>
          <w:rFonts w:ascii="Times New Roman" w:hAnsi="Times New Roman"/>
          <w:sz w:val="28"/>
          <w:szCs w:val="28"/>
        </w:rPr>
        <w:t xml:space="preserve">, </w:t>
      </w:r>
      <w:r w:rsidR="00EA44F3" w:rsidRPr="0011286F">
        <w:rPr>
          <w:rFonts w:ascii="Times New Roman" w:hAnsi="Times New Roman"/>
          <w:sz w:val="28"/>
          <w:szCs w:val="28"/>
        </w:rPr>
        <w:t>«</w:t>
      </w:r>
      <w:r w:rsidR="007E405C" w:rsidRPr="0011286F">
        <w:rPr>
          <w:rFonts w:ascii="Times New Roman" w:hAnsi="Times New Roman"/>
          <w:sz w:val="28"/>
          <w:szCs w:val="28"/>
        </w:rPr>
        <w:t>ми</w:t>
      </w:r>
      <w:r w:rsidR="00EA44F3" w:rsidRPr="0011286F">
        <w:rPr>
          <w:rFonts w:ascii="Times New Roman" w:hAnsi="Times New Roman"/>
          <w:sz w:val="28"/>
          <w:szCs w:val="28"/>
        </w:rPr>
        <w:t>»</w:t>
      </w:r>
      <w:r w:rsidR="007E405C" w:rsidRPr="0011286F">
        <w:rPr>
          <w:rFonts w:ascii="Times New Roman" w:hAnsi="Times New Roman"/>
          <w:sz w:val="28"/>
          <w:szCs w:val="28"/>
        </w:rPr>
        <w:t xml:space="preserve">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w:t>
      </w:r>
      <w:r w:rsidR="00A277EA" w:rsidRPr="0011286F">
        <w:rPr>
          <w:rFonts w:ascii="Times New Roman" w:hAnsi="Times New Roman"/>
          <w:sz w:val="28"/>
          <w:szCs w:val="28"/>
        </w:rPr>
        <w:t xml:space="preserve">Развитию внутреннего слуха </w:t>
      </w:r>
      <w:r w:rsidR="00FC3C0F" w:rsidRPr="0011286F">
        <w:rPr>
          <w:rFonts w:ascii="Times New Roman" w:hAnsi="Times New Roman"/>
          <w:sz w:val="28"/>
          <w:szCs w:val="28"/>
        </w:rPr>
        <w:t xml:space="preserve">и внимания </w:t>
      </w:r>
      <w:r w:rsidR="00A277EA" w:rsidRPr="0011286F">
        <w:rPr>
          <w:rFonts w:ascii="Times New Roman" w:hAnsi="Times New Roman"/>
          <w:sz w:val="28"/>
          <w:szCs w:val="28"/>
        </w:rPr>
        <w:t>способствует исполнение мелодии фрагментами хором и одним учеником, вслух и про себя</w:t>
      </w:r>
      <w:r w:rsidR="00FC3C0F" w:rsidRPr="0011286F">
        <w:rPr>
          <w:rFonts w:ascii="Times New Roman" w:hAnsi="Times New Roman"/>
          <w:sz w:val="28"/>
          <w:szCs w:val="28"/>
        </w:rPr>
        <w:t>.</w:t>
      </w:r>
    </w:p>
    <w:p w:rsidR="00251003"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w:t>
      </w:r>
      <w:r w:rsidR="00290782" w:rsidRPr="0011286F">
        <w:rPr>
          <w:rFonts w:ascii="Times New Roman" w:hAnsi="Times New Roman"/>
          <w:sz w:val="28"/>
          <w:szCs w:val="28"/>
        </w:rPr>
        <w:t xml:space="preserve">- </w:t>
      </w:r>
      <w:r w:rsidRPr="0011286F">
        <w:rPr>
          <w:rFonts w:ascii="Times New Roman" w:hAnsi="Times New Roman"/>
          <w:sz w:val="28"/>
          <w:szCs w:val="28"/>
        </w:rPr>
        <w:t>с сопровождением педагога, в старших классах – со своим собственным).</w:t>
      </w:r>
    </w:p>
    <w:p w:rsidR="007E405C" w:rsidRPr="0011286F" w:rsidRDefault="007E405C"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w:t>
      </w:r>
      <w:r w:rsidR="009D2216" w:rsidRPr="0011286F">
        <w:rPr>
          <w:rFonts w:ascii="Times New Roman" w:hAnsi="Times New Roman"/>
          <w:sz w:val="28"/>
          <w:szCs w:val="28"/>
        </w:rPr>
        <w:t>. Перед началом исполнения любого примера необходимо его проанализировать с точки зрения известных</w:t>
      </w:r>
      <w:r w:rsidR="00CC26E6">
        <w:rPr>
          <w:rFonts w:ascii="Times New Roman" w:hAnsi="Times New Roman"/>
          <w:sz w:val="28"/>
          <w:szCs w:val="28"/>
        </w:rPr>
        <w:t xml:space="preserve"> мелодических оборотов, движения</w:t>
      </w:r>
      <w:r w:rsidR="009D2216" w:rsidRPr="0011286F">
        <w:rPr>
          <w:rFonts w:ascii="Times New Roman" w:hAnsi="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9D2216" w:rsidRPr="0011286F" w:rsidRDefault="009D2216"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Как можно раньше следует вводить пение двухголосных при</w:t>
      </w:r>
      <w:r w:rsidR="00FC3C0F" w:rsidRPr="0011286F">
        <w:rPr>
          <w:rFonts w:ascii="Times New Roman" w:hAnsi="Times New Roman"/>
          <w:sz w:val="28"/>
          <w:szCs w:val="28"/>
        </w:rPr>
        <w:t>меров с использованием параллел</w:t>
      </w:r>
      <w:r w:rsidRPr="0011286F">
        <w:rPr>
          <w:rFonts w:ascii="Times New Roman" w:hAnsi="Times New Roman"/>
          <w:sz w:val="28"/>
          <w:szCs w:val="28"/>
        </w:rPr>
        <w:t>ьного движения голосов, подголосочного склада с преобладанием унисонов. Работа над имитационным</w:t>
      </w:r>
      <w:r w:rsidR="00EA44F3" w:rsidRPr="0011286F">
        <w:rPr>
          <w:rFonts w:ascii="Times New Roman" w:hAnsi="Times New Roman"/>
          <w:sz w:val="28"/>
          <w:szCs w:val="28"/>
        </w:rPr>
        <w:t xml:space="preserve"> </w:t>
      </w:r>
      <w:r w:rsidRPr="0011286F">
        <w:rPr>
          <w:rFonts w:ascii="Times New Roman" w:hAnsi="Times New Roman"/>
          <w:sz w:val="28"/>
          <w:szCs w:val="28"/>
        </w:rPr>
        <w:t>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FC3C0F" w:rsidRPr="0011286F" w:rsidRDefault="00FC3C0F"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w:t>
      </w:r>
      <w:r w:rsidRPr="0011286F">
        <w:rPr>
          <w:rFonts w:ascii="Times New Roman" w:hAnsi="Times New Roman"/>
          <w:sz w:val="28"/>
          <w:szCs w:val="28"/>
        </w:rPr>
        <w:lastRenderedPageBreak/>
        <w:t>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EA44F3" w:rsidRPr="00C04B55" w:rsidRDefault="00EA44F3" w:rsidP="00C04B55">
      <w:pPr>
        <w:spacing w:after="0" w:line="240" w:lineRule="auto"/>
        <w:jc w:val="both"/>
        <w:rPr>
          <w:rFonts w:ascii="Times New Roman" w:hAnsi="Times New Roman"/>
          <w:sz w:val="16"/>
          <w:szCs w:val="16"/>
        </w:rPr>
      </w:pPr>
    </w:p>
    <w:p w:rsidR="001E01C8" w:rsidRPr="0011286F" w:rsidRDefault="001E01C8" w:rsidP="00B920BB">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Ритмические упражнения</w:t>
      </w:r>
    </w:p>
    <w:p w:rsidR="001E01C8" w:rsidRPr="0011286F" w:rsidRDefault="001E01C8" w:rsidP="00B920BB">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sidR="00CC26E6">
        <w:rPr>
          <w:rFonts w:ascii="Times New Roman" w:hAnsi="Times New Roman"/>
          <w:sz w:val="28"/>
          <w:szCs w:val="28"/>
        </w:rPr>
        <w:t xml:space="preserve">на начальном этапе </w:t>
      </w:r>
      <w:r w:rsidRPr="0011286F">
        <w:rPr>
          <w:rFonts w:ascii="Times New Roman" w:hAnsi="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знакомой песни, мелодии (карандашом, хлопками, на ударных инструментах)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исполненного педагогом</w:t>
      </w:r>
      <w:r w:rsidR="00F4214D" w:rsidRPr="0011286F">
        <w:rPr>
          <w:rFonts w:ascii="Times New Roman" w:hAnsi="Times New Roman"/>
          <w:sz w:val="28"/>
          <w:szCs w:val="28"/>
        </w:rPr>
        <w:t>;</w:t>
      </w:r>
      <w:r w:rsidRPr="0011286F">
        <w:rPr>
          <w:rFonts w:ascii="Times New Roman" w:hAnsi="Times New Roman"/>
          <w:sz w:val="28"/>
          <w:szCs w:val="28"/>
        </w:rPr>
        <w:t xml:space="preserve"> </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простукивание ритмического рисунка по нотной записи, на карточках</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проговаривание ритмического рисунка с помощью закрепленных за длительностями определенных слогов</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исполнение ритмического остинато к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мелодии, песне, пьесе</w:t>
      </w:r>
      <w:r w:rsidR="00F4214D" w:rsidRPr="0011286F">
        <w:rPr>
          <w:rFonts w:ascii="Times New Roman" w:hAnsi="Times New Roman"/>
          <w:sz w:val="28"/>
          <w:szCs w:val="28"/>
        </w:rPr>
        <w:t>;</w:t>
      </w:r>
    </w:p>
    <w:p w:rsidR="001E01C8" w:rsidRPr="0011286F" w:rsidRDefault="001E01C8"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ритмическая партитура, двух- и трехголосная</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ритмические каноны (с текстом, на слоги)</w:t>
      </w:r>
      <w:r w:rsidR="00F4214D" w:rsidRPr="0011286F">
        <w:rPr>
          <w:rFonts w:ascii="Times New Roman" w:hAnsi="Times New Roman"/>
          <w:sz w:val="28"/>
          <w:szCs w:val="28"/>
        </w:rPr>
        <w:t>;</w:t>
      </w:r>
    </w:p>
    <w:p w:rsidR="00BA744A" w:rsidRPr="0011286F" w:rsidRDefault="00BA744A" w:rsidP="00F4214D">
      <w:pPr>
        <w:numPr>
          <w:ilvl w:val="0"/>
          <w:numId w:val="22"/>
        </w:numPr>
        <w:tabs>
          <w:tab w:val="num" w:pos="0"/>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ритмический диктант (запись ритмического рисунка м</w:t>
      </w:r>
      <w:r w:rsidR="00EA44F3" w:rsidRPr="0011286F">
        <w:rPr>
          <w:rFonts w:ascii="Times New Roman" w:hAnsi="Times New Roman"/>
          <w:sz w:val="28"/>
          <w:szCs w:val="28"/>
        </w:rPr>
        <w:t>елодии или ритмического рисунка</w:t>
      </w:r>
      <w:r w:rsidRPr="0011286F">
        <w:rPr>
          <w:rFonts w:ascii="Times New Roman" w:hAnsi="Times New Roman"/>
          <w:sz w:val="28"/>
          <w:szCs w:val="28"/>
        </w:rPr>
        <w:t>, исполненного на ударном инструменте, хлопками, карандашом)</w:t>
      </w:r>
      <w:r w:rsidR="00F4214D" w:rsidRPr="0011286F">
        <w:rPr>
          <w:rFonts w:ascii="Times New Roman" w:hAnsi="Times New Roman"/>
          <w:sz w:val="28"/>
          <w:szCs w:val="28"/>
        </w:rPr>
        <w:t>.</w:t>
      </w:r>
    </w:p>
    <w:p w:rsidR="00BA744A" w:rsidRPr="0011286F" w:rsidRDefault="00BA744A"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Каждая новая ритмическая фигура должна быть</w:t>
      </w:r>
      <w:r w:rsidR="00F4214D" w:rsidRPr="0011286F">
        <w:rPr>
          <w:rFonts w:ascii="Times New Roman" w:hAnsi="Times New Roman"/>
          <w:sz w:val="28"/>
          <w:szCs w:val="28"/>
        </w:rPr>
        <w:t>,</w:t>
      </w:r>
      <w:r w:rsidRPr="0011286F">
        <w:rPr>
          <w:rFonts w:ascii="Times New Roman" w:hAnsi="Times New Roman"/>
          <w:sz w:val="28"/>
          <w:szCs w:val="28"/>
        </w:rPr>
        <w:t xml:space="preserve"> прежде всего</w:t>
      </w:r>
      <w:r w:rsidR="00F4214D" w:rsidRPr="0011286F">
        <w:rPr>
          <w:rFonts w:ascii="Times New Roman" w:hAnsi="Times New Roman"/>
          <w:sz w:val="28"/>
          <w:szCs w:val="28"/>
        </w:rPr>
        <w:t>,</w:t>
      </w:r>
      <w:r w:rsidRPr="0011286F">
        <w:rPr>
          <w:rFonts w:ascii="Times New Roman" w:hAnsi="Times New Roman"/>
          <w:sz w:val="28"/>
          <w:szCs w:val="28"/>
        </w:rPr>
        <w:t xml:space="preserve"> воспринята эмоционально и практически проработана в ритмических упражнениях, а затем </w:t>
      </w:r>
      <w:r w:rsidR="00F4214D" w:rsidRPr="0011286F">
        <w:rPr>
          <w:rFonts w:ascii="Times New Roman" w:hAnsi="Times New Roman"/>
          <w:sz w:val="28"/>
          <w:szCs w:val="28"/>
        </w:rPr>
        <w:t>- включена в другие виды работы:</w:t>
      </w:r>
      <w:r w:rsidRPr="0011286F">
        <w:rPr>
          <w:rFonts w:ascii="Times New Roman" w:hAnsi="Times New Roman"/>
          <w:sz w:val="28"/>
          <w:szCs w:val="28"/>
        </w:rPr>
        <w:t xml:space="preserve"> сольфеджирование, чтение с листа, музыкальный диктант.</w:t>
      </w:r>
    </w:p>
    <w:p w:rsidR="00F6548B" w:rsidRDefault="00BA744A" w:rsidP="00CC26E6">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w:t>
      </w:r>
      <w:r w:rsidR="00F4214D" w:rsidRPr="0011286F">
        <w:rPr>
          <w:rFonts w:ascii="Times New Roman" w:hAnsi="Times New Roman"/>
          <w:sz w:val="28"/>
          <w:szCs w:val="28"/>
        </w:rPr>
        <w:t xml:space="preserve">- </w:t>
      </w:r>
      <w:r w:rsidRPr="0011286F">
        <w:rPr>
          <w:rFonts w:ascii="Times New Roman" w:hAnsi="Times New Roman"/>
          <w:sz w:val="28"/>
          <w:szCs w:val="28"/>
        </w:rPr>
        <w:t>для дальнейшего перехода к дирижированию. На</w:t>
      </w:r>
      <w:r w:rsidR="00CE19A4" w:rsidRPr="0011286F">
        <w:rPr>
          <w:rFonts w:ascii="Times New Roman" w:hAnsi="Times New Roman"/>
          <w:sz w:val="28"/>
          <w:szCs w:val="28"/>
        </w:rPr>
        <w:t xml:space="preserve"> </w:t>
      </w:r>
      <w:r w:rsidRPr="0011286F">
        <w:rPr>
          <w:rFonts w:ascii="Times New Roman" w:hAnsi="Times New Roman"/>
          <w:sz w:val="28"/>
          <w:szCs w:val="28"/>
        </w:rPr>
        <w:t>протяжении нескольких лет планомерно отрабаты</w:t>
      </w:r>
      <w:r w:rsidR="00F6548B" w:rsidRPr="0011286F">
        <w:rPr>
          <w:rFonts w:ascii="Times New Roman" w:hAnsi="Times New Roman"/>
          <w:sz w:val="28"/>
          <w:szCs w:val="28"/>
        </w:rPr>
        <w:t>в</w:t>
      </w:r>
      <w:r w:rsidRPr="0011286F">
        <w:rPr>
          <w:rFonts w:ascii="Times New Roman" w:hAnsi="Times New Roman"/>
          <w:sz w:val="28"/>
          <w:szCs w:val="28"/>
        </w:rPr>
        <w:t>аются навыки дирижерского жеста в разных размера</w:t>
      </w:r>
      <w:r w:rsidR="00F4214D" w:rsidRPr="0011286F">
        <w:rPr>
          <w:rFonts w:ascii="Times New Roman" w:hAnsi="Times New Roman"/>
          <w:sz w:val="28"/>
          <w:szCs w:val="28"/>
        </w:rPr>
        <w:t>х</w:t>
      </w:r>
      <w:r w:rsidR="00F6548B" w:rsidRPr="0011286F">
        <w:rPr>
          <w:rFonts w:ascii="Times New Roman" w:hAnsi="Times New Roman"/>
          <w:sz w:val="28"/>
          <w:szCs w:val="28"/>
        </w:rPr>
        <w:t>, в том числе</w:t>
      </w:r>
      <w:r w:rsidR="00F4214D" w:rsidRPr="0011286F">
        <w:rPr>
          <w:rFonts w:ascii="Times New Roman" w:hAnsi="Times New Roman"/>
          <w:sz w:val="28"/>
          <w:szCs w:val="28"/>
        </w:rPr>
        <w:t>,</w:t>
      </w:r>
      <w:r w:rsidR="00F6548B" w:rsidRPr="0011286F">
        <w:rPr>
          <w:rFonts w:ascii="Times New Roman" w:hAnsi="Times New Roman"/>
          <w:sz w:val="28"/>
          <w:szCs w:val="28"/>
        </w:rPr>
        <w:t xml:space="preserve"> при чтении с листа и при пении двухголосия. Начинать работу с дирижерским жестом лучше при</w:t>
      </w:r>
      <w:r w:rsidR="00F4214D" w:rsidRPr="0011286F">
        <w:rPr>
          <w:rFonts w:ascii="Times New Roman" w:hAnsi="Times New Roman"/>
          <w:sz w:val="28"/>
          <w:szCs w:val="28"/>
        </w:rPr>
        <w:t xml:space="preserve"> </w:t>
      </w:r>
      <w:r w:rsidR="00F6548B" w:rsidRPr="0011286F">
        <w:rPr>
          <w:rFonts w:ascii="Times New Roman" w:hAnsi="Times New Roman"/>
          <w:sz w:val="28"/>
          <w:szCs w:val="28"/>
        </w:rPr>
        <w:t>пении знакомых выученных мелодий и слушании музыки.</w:t>
      </w:r>
    </w:p>
    <w:p w:rsidR="00CC26E6" w:rsidRPr="00C04B55" w:rsidRDefault="00CC26E6" w:rsidP="00C04B55">
      <w:pPr>
        <w:spacing w:after="0" w:line="240" w:lineRule="auto"/>
        <w:ind w:firstLine="709"/>
        <w:jc w:val="both"/>
        <w:rPr>
          <w:rFonts w:ascii="Times New Roman" w:hAnsi="Times New Roman"/>
          <w:sz w:val="16"/>
          <w:szCs w:val="16"/>
        </w:rPr>
      </w:pPr>
    </w:p>
    <w:p w:rsidR="00F6548B" w:rsidRPr="0011286F" w:rsidRDefault="00F6548B" w:rsidP="00BA744A">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Слуховой анализ</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w:t>
      </w:r>
      <w:r w:rsidR="00CE19A4" w:rsidRPr="0011286F">
        <w:rPr>
          <w:rFonts w:ascii="Times New Roman" w:hAnsi="Times New Roman"/>
          <w:sz w:val="28"/>
          <w:szCs w:val="28"/>
        </w:rPr>
        <w:t>,</w:t>
      </w:r>
      <w:r w:rsidRPr="0011286F">
        <w:rPr>
          <w:rFonts w:ascii="Times New Roman" w:hAnsi="Times New Roman"/>
          <w:sz w:val="28"/>
          <w:szCs w:val="28"/>
        </w:rPr>
        <w:t xml:space="preserve"> прежде всего</w:t>
      </w:r>
      <w:r w:rsidR="00CE19A4" w:rsidRPr="0011286F">
        <w:rPr>
          <w:rFonts w:ascii="Times New Roman" w:hAnsi="Times New Roman"/>
          <w:sz w:val="28"/>
          <w:szCs w:val="28"/>
        </w:rPr>
        <w:t>,</w:t>
      </w:r>
      <w:r w:rsidRPr="0011286F">
        <w:rPr>
          <w:rFonts w:ascii="Times New Roman" w:hAnsi="Times New Roman"/>
          <w:sz w:val="28"/>
          <w:szCs w:val="28"/>
        </w:rPr>
        <w:t xml:space="preserve"> осознание у</w:t>
      </w:r>
      <w:r w:rsidR="00CE19A4" w:rsidRPr="0011286F">
        <w:rPr>
          <w:rFonts w:ascii="Times New Roman" w:hAnsi="Times New Roman"/>
          <w:sz w:val="28"/>
          <w:szCs w:val="28"/>
        </w:rPr>
        <w:t>слышанного. Соответственно, необходимо</w:t>
      </w:r>
      <w:r w:rsidRPr="0011286F">
        <w:rPr>
          <w:rFonts w:ascii="Times New Roman" w:hAnsi="Times New Roman"/>
          <w:sz w:val="28"/>
          <w:szCs w:val="28"/>
        </w:rPr>
        <w:t xml:space="preserve"> учить детей эмоционально воспринимать услышанное и уметь слышать в нем конкретные элементы музыкального языка. </w:t>
      </w:r>
      <w:r w:rsidR="002F762B" w:rsidRPr="0011286F">
        <w:rPr>
          <w:rFonts w:ascii="Times New Roman" w:hAnsi="Times New Roman"/>
          <w:sz w:val="28"/>
          <w:szCs w:val="28"/>
        </w:rPr>
        <w:t>Для этого нужно использовать и примеры и</w:t>
      </w:r>
      <w:r w:rsidR="00CE19A4" w:rsidRPr="0011286F">
        <w:rPr>
          <w:rFonts w:ascii="Times New Roman" w:hAnsi="Times New Roman"/>
          <w:sz w:val="28"/>
          <w:szCs w:val="28"/>
        </w:rPr>
        <w:t>з</w:t>
      </w:r>
      <w:r w:rsidR="002F762B" w:rsidRPr="0011286F">
        <w:rPr>
          <w:rFonts w:ascii="Times New Roman" w:hAnsi="Times New Roman"/>
          <w:sz w:val="28"/>
          <w:szCs w:val="28"/>
        </w:rPr>
        <w:t xml:space="preserve"> музыкальной литературы, и специальные </w:t>
      </w:r>
      <w:r w:rsidR="00CC26E6">
        <w:rPr>
          <w:rFonts w:ascii="Times New Roman" w:hAnsi="Times New Roman"/>
          <w:sz w:val="28"/>
          <w:szCs w:val="28"/>
        </w:rPr>
        <w:t>инструктивные</w:t>
      </w:r>
      <w:r w:rsidR="002F762B" w:rsidRPr="0011286F">
        <w:rPr>
          <w:rFonts w:ascii="Times New Roman" w:hAnsi="Times New Roman"/>
          <w:sz w:val="28"/>
          <w:szCs w:val="28"/>
        </w:rPr>
        <w:t xml:space="preserve"> упражнения</w:t>
      </w:r>
      <w:r w:rsidR="00CC26E6">
        <w:rPr>
          <w:rFonts w:ascii="Times New Roman" w:hAnsi="Times New Roman"/>
          <w:sz w:val="28"/>
          <w:szCs w:val="28"/>
        </w:rPr>
        <w:t>.</w:t>
      </w:r>
    </w:p>
    <w:p w:rsidR="00F6548B" w:rsidRPr="0011286F" w:rsidRDefault="00F6548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При прос</w:t>
      </w:r>
      <w:r w:rsidR="002F762B" w:rsidRPr="0011286F">
        <w:rPr>
          <w:rFonts w:ascii="Times New Roman" w:hAnsi="Times New Roman"/>
          <w:sz w:val="28"/>
          <w:szCs w:val="28"/>
        </w:rPr>
        <w:t>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2F762B" w:rsidRPr="0011286F" w:rsidRDefault="002F762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При слуховом анализе фрагментов из музыкальной </w:t>
      </w:r>
      <w:r w:rsidR="00970B5B" w:rsidRPr="0011286F">
        <w:rPr>
          <w:rFonts w:ascii="Times New Roman" w:hAnsi="Times New Roman"/>
          <w:sz w:val="28"/>
          <w:szCs w:val="28"/>
        </w:rPr>
        <w:t>литературы необх</w:t>
      </w:r>
      <w:r w:rsidRPr="0011286F">
        <w:rPr>
          <w:rFonts w:ascii="Times New Roman" w:hAnsi="Times New Roman"/>
          <w:sz w:val="28"/>
          <w:szCs w:val="28"/>
        </w:rPr>
        <w:t xml:space="preserve">одимо </w:t>
      </w:r>
      <w:r w:rsidR="00970B5B" w:rsidRPr="0011286F">
        <w:rPr>
          <w:rFonts w:ascii="Times New Roman" w:hAnsi="Times New Roman"/>
          <w:sz w:val="28"/>
          <w:szCs w:val="28"/>
        </w:rPr>
        <w:t>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анализ звукорядов, гамм, отрезков гамм</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отдельных ступеней лада и мелодических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ритмических оборотов</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мелодическом звучании вверх и вниз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интервалов в гармоническом звучании от звука и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мелодическом звучании с различным чередованием звуков в тональности и от звука</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аккордов в гармоническом звучании от звука и в тональности (с определением их функциональной принадлежности)</w:t>
      </w:r>
      <w:r w:rsidR="00F4214D" w:rsidRPr="0011286F">
        <w:rPr>
          <w:rFonts w:ascii="Times New Roman" w:hAnsi="Times New Roman"/>
          <w:sz w:val="28"/>
          <w:szCs w:val="28"/>
        </w:rPr>
        <w:t>;</w:t>
      </w:r>
    </w:p>
    <w:p w:rsidR="002F762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 последовательности из аккордов в тональности</w:t>
      </w:r>
      <w:r w:rsidR="001F3415" w:rsidRPr="0011286F">
        <w:rPr>
          <w:rFonts w:ascii="Times New Roman" w:hAnsi="Times New Roman"/>
          <w:sz w:val="28"/>
          <w:szCs w:val="28"/>
        </w:rPr>
        <w:t xml:space="preserve"> (с </w:t>
      </w:r>
      <w:r w:rsidR="0000235D" w:rsidRPr="0011286F">
        <w:rPr>
          <w:rFonts w:ascii="Times New Roman" w:hAnsi="Times New Roman"/>
          <w:sz w:val="28"/>
          <w:szCs w:val="28"/>
        </w:rPr>
        <w:t>определением</w:t>
      </w:r>
      <w:r w:rsidR="001F3415" w:rsidRPr="0011286F">
        <w:rPr>
          <w:rFonts w:ascii="Times New Roman" w:hAnsi="Times New Roman"/>
          <w:sz w:val="28"/>
          <w:szCs w:val="28"/>
        </w:rPr>
        <w:t xml:space="preserve"> их функциональной </w:t>
      </w:r>
      <w:r w:rsidR="0000235D" w:rsidRPr="0011286F">
        <w:rPr>
          <w:rFonts w:ascii="Times New Roman" w:hAnsi="Times New Roman"/>
          <w:sz w:val="28"/>
          <w:szCs w:val="28"/>
        </w:rPr>
        <w:t>принадлежности</w:t>
      </w:r>
      <w:r w:rsidR="001F3415" w:rsidRPr="0011286F">
        <w:rPr>
          <w:rFonts w:ascii="Times New Roman" w:hAnsi="Times New Roman"/>
          <w:sz w:val="28"/>
          <w:szCs w:val="28"/>
        </w:rPr>
        <w:t>)</w:t>
      </w:r>
      <w:r w:rsidR="00F4214D" w:rsidRPr="0011286F">
        <w:rPr>
          <w:rFonts w:ascii="Times New Roman" w:hAnsi="Times New Roman"/>
          <w:sz w:val="28"/>
          <w:szCs w:val="28"/>
        </w:rPr>
        <w:t>;</w:t>
      </w:r>
    </w:p>
    <w:p w:rsidR="00970B5B" w:rsidRPr="0011286F" w:rsidRDefault="00970B5B"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Желательно, чтобы дидактические упражнения были организованы ритмически</w:t>
      </w:r>
      <w:r w:rsidR="001F3415" w:rsidRPr="0011286F">
        <w:rPr>
          <w:rFonts w:ascii="Times New Roman" w:hAnsi="Times New Roman"/>
          <w:sz w:val="28"/>
          <w:szCs w:val="28"/>
        </w:rPr>
        <w:t>.</w:t>
      </w:r>
    </w:p>
    <w:p w:rsidR="001F3415" w:rsidRPr="0011286F" w:rsidRDefault="001F3415" w:rsidP="00BA744A">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 начальном этапе обучения слуховой анализ проходит, как правило, в устной форме. В старш</w:t>
      </w:r>
      <w:r w:rsidR="00F4214D" w:rsidRPr="0011286F">
        <w:rPr>
          <w:rFonts w:ascii="Times New Roman" w:hAnsi="Times New Roman"/>
          <w:sz w:val="28"/>
          <w:szCs w:val="28"/>
        </w:rPr>
        <w:t>их классах возможно использование письменной формы</w:t>
      </w:r>
      <w:r w:rsidRPr="0011286F">
        <w:rPr>
          <w:rFonts w:ascii="Times New Roman" w:hAnsi="Times New Roman"/>
          <w:sz w:val="28"/>
          <w:szCs w:val="28"/>
        </w:rPr>
        <w:t xml:space="preserve">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00235D" w:rsidRPr="00C04B55" w:rsidRDefault="0000235D" w:rsidP="00C04B55">
      <w:pPr>
        <w:spacing w:after="0" w:line="240" w:lineRule="auto"/>
        <w:rPr>
          <w:rFonts w:ascii="Times New Roman" w:hAnsi="Times New Roman"/>
          <w:b/>
          <w:sz w:val="16"/>
          <w:szCs w:val="16"/>
        </w:rPr>
      </w:pPr>
    </w:p>
    <w:p w:rsidR="00FC3C0F" w:rsidRPr="0011286F" w:rsidRDefault="00286C63" w:rsidP="0000235D">
      <w:pPr>
        <w:spacing w:after="0" w:line="360" w:lineRule="auto"/>
        <w:ind w:firstLine="709"/>
        <w:rPr>
          <w:rFonts w:ascii="Times New Roman" w:hAnsi="Times New Roman"/>
          <w:b/>
          <w:i/>
          <w:sz w:val="28"/>
          <w:szCs w:val="28"/>
        </w:rPr>
      </w:pPr>
      <w:r w:rsidRPr="0011286F">
        <w:rPr>
          <w:rFonts w:ascii="Times New Roman" w:hAnsi="Times New Roman"/>
          <w:b/>
          <w:i/>
          <w:sz w:val="28"/>
          <w:szCs w:val="28"/>
        </w:rPr>
        <w:t>Музыкальный диктант</w:t>
      </w:r>
    </w:p>
    <w:p w:rsidR="00286C63" w:rsidRPr="0011286F" w:rsidRDefault="00286C63"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Музыкальный диктант – форма работы, которая способствует развитию всех составляющих музыкального слуха</w:t>
      </w:r>
      <w:r w:rsidR="00C83856" w:rsidRPr="0011286F">
        <w:rPr>
          <w:rFonts w:ascii="Times New Roman" w:hAnsi="Times New Roman"/>
          <w:sz w:val="28"/>
          <w:szCs w:val="28"/>
        </w:rPr>
        <w:t xml:space="preserve"> и учит осознанно фиксировать услышанное. Работа с диктантами в классе предполагает различные формы: </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и пропевание на  нейтрал</w:t>
      </w:r>
      <w:r w:rsidR="00F4214D" w:rsidRPr="0011286F">
        <w:rPr>
          <w:rFonts w:ascii="Times New Roman" w:hAnsi="Times New Roman"/>
          <w:sz w:val="28"/>
          <w:szCs w:val="28"/>
        </w:rPr>
        <w:t>ьный слог и с названием нот 2-4-</w:t>
      </w:r>
      <w:r w:rsidRPr="0011286F">
        <w:rPr>
          <w:rFonts w:ascii="Times New Roman" w:hAnsi="Times New Roman"/>
          <w:sz w:val="28"/>
          <w:szCs w:val="28"/>
        </w:rPr>
        <w:t xml:space="preserve">тактовой мелодии после </w:t>
      </w:r>
      <w:r w:rsidR="00F4214D" w:rsidRPr="0011286F">
        <w:rPr>
          <w:rFonts w:ascii="Times New Roman" w:hAnsi="Times New Roman"/>
          <w:sz w:val="28"/>
          <w:szCs w:val="28"/>
        </w:rPr>
        <w:t>двух-трех</w:t>
      </w:r>
      <w:r w:rsidRPr="0011286F">
        <w:rPr>
          <w:rFonts w:ascii="Times New Roman" w:hAnsi="Times New Roman"/>
          <w:sz w:val="28"/>
          <w:szCs w:val="28"/>
        </w:rPr>
        <w:t xml:space="preserve"> проигрываний)</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диктант по памяти (запись выученной в классе или дома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ритмический диктант (запись данного ритмического рисунка или запись ритмического рисунка мелодии)</w:t>
      </w:r>
      <w:r w:rsidR="00F4214D" w:rsidRPr="0011286F">
        <w:rPr>
          <w:rFonts w:ascii="Times New Roman" w:hAnsi="Times New Roman"/>
          <w:sz w:val="28"/>
          <w:szCs w:val="28"/>
        </w:rPr>
        <w:t>;</w:t>
      </w:r>
    </w:p>
    <w:p w:rsidR="00C83856" w:rsidRPr="0011286F" w:rsidRDefault="00C83856"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с предварительным разбором (совместный анализ с препод</w:t>
      </w:r>
      <w:r w:rsidR="00F42104" w:rsidRPr="0011286F">
        <w:rPr>
          <w:rFonts w:ascii="Times New Roman" w:hAnsi="Times New Roman"/>
          <w:sz w:val="28"/>
          <w:szCs w:val="28"/>
        </w:rPr>
        <w:t>авателем особенностей структуры</w:t>
      </w:r>
      <w:r w:rsidRPr="0011286F">
        <w:rPr>
          <w:rFonts w:ascii="Times New Roman" w:hAnsi="Times New Roman"/>
          <w:sz w:val="28"/>
          <w:szCs w:val="28"/>
        </w:rPr>
        <w:t xml:space="preserve"> мелодии</w:t>
      </w:r>
      <w:r w:rsidR="00F42104" w:rsidRPr="0011286F">
        <w:rPr>
          <w:rFonts w:ascii="Times New Roman" w:hAnsi="Times New Roman"/>
          <w:sz w:val="28"/>
          <w:szCs w:val="28"/>
        </w:rPr>
        <w:t>, размера, ладовых особенностей, движения мелодии, использованных ритмических рисунков)</w:t>
      </w:r>
      <w:r w:rsidR="00C12041" w:rsidRPr="0011286F">
        <w:rPr>
          <w:rFonts w:ascii="Times New Roman" w:hAnsi="Times New Roman"/>
          <w:sz w:val="28"/>
          <w:szCs w:val="28"/>
        </w:rPr>
        <w:t>.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w:t>
      </w:r>
      <w:r w:rsidR="00F4214D" w:rsidRPr="0011286F">
        <w:rPr>
          <w:rFonts w:ascii="Times New Roman" w:hAnsi="Times New Roman"/>
          <w:sz w:val="28"/>
          <w:szCs w:val="28"/>
        </w:rPr>
        <w:t>вые элементы музыкального языка;</w:t>
      </w:r>
    </w:p>
    <w:p w:rsidR="00F42104" w:rsidRPr="0011286F" w:rsidRDefault="00F42104" w:rsidP="00F4214D">
      <w:pPr>
        <w:numPr>
          <w:ilvl w:val="0"/>
          <w:numId w:val="23"/>
        </w:numPr>
        <w:tabs>
          <w:tab w:val="clear" w:pos="1429"/>
          <w:tab w:val="num" w:pos="142"/>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w:t>
      </w:r>
      <w:r w:rsidR="00C12041" w:rsidRPr="0011286F">
        <w:rPr>
          <w:rFonts w:ascii="Times New Roman" w:hAnsi="Times New Roman"/>
          <w:sz w:val="28"/>
          <w:szCs w:val="28"/>
        </w:rPr>
        <w:t>, обычно 8-10 прогрываний в течение 20-25 минут). Эта форма диктанта наиболе</w:t>
      </w:r>
      <w:r w:rsidR="005C18C2" w:rsidRPr="0011286F">
        <w:rPr>
          <w:rFonts w:ascii="Times New Roman" w:hAnsi="Times New Roman"/>
          <w:sz w:val="28"/>
          <w:szCs w:val="28"/>
        </w:rPr>
        <w:t xml:space="preserve">е целесообразна для  учащихся </w:t>
      </w:r>
      <w:r w:rsidR="00C12041" w:rsidRPr="0011286F">
        <w:rPr>
          <w:rFonts w:ascii="Times New Roman" w:hAnsi="Times New Roman"/>
          <w:sz w:val="28"/>
          <w:szCs w:val="28"/>
        </w:rPr>
        <w:t xml:space="preserve">старших </w:t>
      </w:r>
      <w:r w:rsidR="005C18C2" w:rsidRPr="0011286F">
        <w:rPr>
          <w:rFonts w:ascii="Times New Roman" w:hAnsi="Times New Roman"/>
          <w:sz w:val="28"/>
          <w:szCs w:val="28"/>
        </w:rPr>
        <w:t>класс</w:t>
      </w:r>
      <w:r w:rsidR="00C12041" w:rsidRPr="0011286F">
        <w:rPr>
          <w:rFonts w:ascii="Times New Roman" w:hAnsi="Times New Roman"/>
          <w:sz w:val="28"/>
          <w:szCs w:val="28"/>
        </w:rPr>
        <w:t xml:space="preserve">ов, так как предполагает уже </w:t>
      </w:r>
      <w:r w:rsidR="00F4214D" w:rsidRPr="0011286F">
        <w:rPr>
          <w:rFonts w:ascii="Times New Roman" w:hAnsi="Times New Roman"/>
          <w:sz w:val="28"/>
          <w:szCs w:val="28"/>
        </w:rPr>
        <w:t>сформированное</w:t>
      </w:r>
      <w:r w:rsidR="00C12041" w:rsidRPr="0011286F">
        <w:rPr>
          <w:rFonts w:ascii="Times New Roman" w:hAnsi="Times New Roman"/>
          <w:sz w:val="28"/>
          <w:szCs w:val="28"/>
        </w:rPr>
        <w:t xml:space="preserve"> умение самостоятельно анализировать мелодию.</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Перед началом работы над мелодическим диктантом необходима тщательная наст</w:t>
      </w:r>
      <w:r w:rsidR="005C18C2" w:rsidRPr="0011286F">
        <w:rPr>
          <w:rFonts w:ascii="Times New Roman" w:hAnsi="Times New Roman"/>
          <w:sz w:val="28"/>
          <w:szCs w:val="28"/>
        </w:rPr>
        <w:t>р</w:t>
      </w:r>
      <w:r w:rsidRPr="0011286F">
        <w:rPr>
          <w:rFonts w:ascii="Times New Roman" w:hAnsi="Times New Roman"/>
          <w:sz w:val="28"/>
          <w:szCs w:val="28"/>
        </w:rPr>
        <w:t>ойка в тональности, для которой можно использовать интонационные упражнения, сольфеджирование, задания по слуховому анализу.</w:t>
      </w:r>
    </w:p>
    <w:p w:rsidR="00C12041" w:rsidRPr="0011286F" w:rsidRDefault="00C12041"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 записи мелодии формируется</w:t>
      </w:r>
      <w:r w:rsidR="00794032" w:rsidRPr="0011286F">
        <w:rPr>
          <w:rFonts w:ascii="Times New Roman" w:hAnsi="Times New Roman"/>
          <w:sz w:val="28"/>
          <w:szCs w:val="28"/>
        </w:rPr>
        <w:t xml:space="preserve"> постепенно и требует постоянной тщательной</w:t>
      </w:r>
      <w:r w:rsidRPr="0011286F">
        <w:rPr>
          <w:rFonts w:ascii="Times New Roman" w:hAnsi="Times New Roman"/>
          <w:sz w:val="28"/>
          <w:szCs w:val="28"/>
        </w:rPr>
        <w:t xml:space="preserve"> работы на каждом уроке</w:t>
      </w:r>
      <w:r w:rsidR="00794032" w:rsidRPr="0011286F">
        <w:rPr>
          <w:rFonts w:ascii="Times New Roman" w:hAnsi="Times New Roman"/>
          <w:sz w:val="28"/>
          <w:szCs w:val="28"/>
        </w:rPr>
        <w:t xml:space="preserve">. Записанный диктант предполагает его проверку с анализом допущенных ошибок и дальнейшую работу в классе и дома. Ученики могут </w:t>
      </w:r>
      <w:r w:rsidR="005C18C2" w:rsidRPr="0011286F">
        <w:rPr>
          <w:rFonts w:ascii="Times New Roman" w:hAnsi="Times New Roman"/>
          <w:sz w:val="28"/>
          <w:szCs w:val="28"/>
        </w:rPr>
        <w:t xml:space="preserve">определить и подписать </w:t>
      </w:r>
      <w:r w:rsidR="00794032" w:rsidRPr="0011286F">
        <w:rPr>
          <w:rFonts w:ascii="Times New Roman" w:hAnsi="Times New Roman"/>
          <w:sz w:val="28"/>
          <w:szCs w:val="28"/>
        </w:rPr>
        <w:t xml:space="preserve">в диктанте новые или знакомые мелодические обороты, ритмические фигуры, подобрать к </w:t>
      </w:r>
      <w:r w:rsidR="00794032" w:rsidRPr="0011286F">
        <w:rPr>
          <w:rFonts w:ascii="Times New Roman" w:hAnsi="Times New Roman"/>
          <w:sz w:val="28"/>
          <w:szCs w:val="28"/>
        </w:rPr>
        <w:lastRenderedPageBreak/>
        <w:t xml:space="preserve">диктанту второй голос или аккомпанемент, выучить его наизусть, транспонировать письменно или устно в другие тональности. </w:t>
      </w:r>
    </w:p>
    <w:p w:rsidR="0079403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00235D" w:rsidRPr="00C04B55" w:rsidRDefault="0000235D" w:rsidP="00C04B55">
      <w:pPr>
        <w:spacing w:after="0" w:line="240" w:lineRule="auto"/>
        <w:rPr>
          <w:rFonts w:ascii="Times New Roman" w:hAnsi="Times New Roman"/>
          <w:b/>
          <w:sz w:val="16"/>
          <w:szCs w:val="16"/>
        </w:rPr>
      </w:pPr>
    </w:p>
    <w:p w:rsidR="00794032" w:rsidRPr="0011286F" w:rsidRDefault="00794032" w:rsidP="00286C63">
      <w:pPr>
        <w:spacing w:after="0" w:line="360" w:lineRule="auto"/>
        <w:ind w:firstLine="709"/>
        <w:rPr>
          <w:rFonts w:ascii="Times New Roman" w:hAnsi="Times New Roman"/>
          <w:b/>
          <w:i/>
          <w:sz w:val="28"/>
          <w:szCs w:val="28"/>
        </w:rPr>
      </w:pPr>
      <w:r w:rsidRPr="0011286F">
        <w:rPr>
          <w:rFonts w:ascii="Times New Roman" w:hAnsi="Times New Roman"/>
          <w:b/>
          <w:i/>
          <w:sz w:val="28"/>
          <w:szCs w:val="28"/>
        </w:rPr>
        <w:t>Творческие задания</w:t>
      </w:r>
    </w:p>
    <w:p w:rsidR="005C18C2" w:rsidRPr="0011286F" w:rsidRDefault="0079403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творческ</w:t>
      </w:r>
      <w:r w:rsidR="00F4214D" w:rsidRPr="0011286F">
        <w:rPr>
          <w:rFonts w:ascii="Times New Roman" w:hAnsi="Times New Roman"/>
          <w:sz w:val="28"/>
          <w:szCs w:val="28"/>
        </w:rPr>
        <w:t>их</w:t>
      </w:r>
      <w:r w:rsidRPr="0011286F">
        <w:rPr>
          <w:rFonts w:ascii="Times New Roman" w:hAnsi="Times New Roman"/>
          <w:sz w:val="28"/>
          <w:szCs w:val="28"/>
        </w:rPr>
        <w:t xml:space="preserve"> </w:t>
      </w:r>
      <w:r w:rsidR="00F4214D" w:rsidRPr="0011286F">
        <w:rPr>
          <w:rFonts w:ascii="Times New Roman" w:hAnsi="Times New Roman"/>
          <w:sz w:val="28"/>
          <w:szCs w:val="28"/>
        </w:rPr>
        <w:t xml:space="preserve">способностей </w:t>
      </w:r>
      <w:r w:rsidRPr="0011286F">
        <w:rPr>
          <w:rFonts w:ascii="Times New Roman" w:hAnsi="Times New Roman"/>
          <w:sz w:val="28"/>
          <w:szCs w:val="28"/>
        </w:rPr>
        <w:t>учащихся играет в процессе обучения огромную роль.</w:t>
      </w:r>
      <w:r w:rsidR="00A47D97" w:rsidRPr="0011286F">
        <w:rPr>
          <w:rFonts w:ascii="Times New Roman" w:hAnsi="Times New Roman"/>
          <w:sz w:val="28"/>
          <w:szCs w:val="28"/>
        </w:rPr>
        <w:t xml:space="preserve">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w:t>
      </w:r>
      <w:r w:rsidR="00E408F9" w:rsidRPr="0011286F">
        <w:rPr>
          <w:rFonts w:ascii="Times New Roman" w:hAnsi="Times New Roman"/>
          <w:sz w:val="28"/>
          <w:szCs w:val="28"/>
        </w:rPr>
        <w:t xml:space="preserve"> </w:t>
      </w:r>
    </w:p>
    <w:p w:rsidR="005C5D5D" w:rsidRPr="0011286F" w:rsidRDefault="005C18C2" w:rsidP="005C18C2">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w:t>
      </w:r>
      <w:r w:rsidR="00E408F9" w:rsidRPr="0011286F">
        <w:rPr>
          <w:rFonts w:ascii="Times New Roman" w:hAnsi="Times New Roman"/>
          <w:sz w:val="28"/>
          <w:szCs w:val="28"/>
        </w:rPr>
        <w:t xml:space="preserve">Творческие задания можно начинать с </w:t>
      </w:r>
      <w:r w:rsidR="00CC26E6">
        <w:rPr>
          <w:rFonts w:ascii="Times New Roman" w:hAnsi="Times New Roman"/>
          <w:sz w:val="28"/>
          <w:szCs w:val="28"/>
        </w:rPr>
        <w:t>начального</w:t>
      </w:r>
      <w:r w:rsidR="00E408F9" w:rsidRPr="0011286F">
        <w:rPr>
          <w:rFonts w:ascii="Times New Roman" w:hAnsi="Times New Roman"/>
          <w:sz w:val="28"/>
          <w:szCs w:val="28"/>
        </w:rPr>
        <w:t xml:space="preserve"> этапа  обучения. </w:t>
      </w:r>
      <w:r w:rsidR="0027140A">
        <w:rPr>
          <w:rFonts w:ascii="Times New Roman" w:hAnsi="Times New Roman"/>
          <w:sz w:val="28"/>
          <w:szCs w:val="28"/>
        </w:rPr>
        <w:t>Д</w:t>
      </w:r>
      <w:r w:rsidR="00E408F9" w:rsidRPr="0011286F">
        <w:rPr>
          <w:rFonts w:ascii="Times New Roman" w:hAnsi="Times New Roman"/>
          <w:sz w:val="28"/>
          <w:szCs w:val="28"/>
        </w:rPr>
        <w:t>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w:t>
      </w:r>
      <w:r w:rsidR="00F4214D" w:rsidRPr="0011286F">
        <w:rPr>
          <w:rFonts w:ascii="Times New Roman" w:hAnsi="Times New Roman"/>
          <w:sz w:val="28"/>
          <w:szCs w:val="28"/>
        </w:rPr>
        <w:t>,</w:t>
      </w:r>
      <w:r w:rsidR="00E408F9" w:rsidRPr="0011286F">
        <w:rPr>
          <w:rFonts w:ascii="Times New Roman" w:hAnsi="Times New Roman"/>
          <w:sz w:val="28"/>
          <w:szCs w:val="28"/>
        </w:rPr>
        <w:t xml:space="preserve"> наконец</w:t>
      </w:r>
      <w:r w:rsidR="00F4214D" w:rsidRPr="0011286F">
        <w:rPr>
          <w:rFonts w:ascii="Times New Roman" w:hAnsi="Times New Roman"/>
          <w:sz w:val="28"/>
          <w:szCs w:val="28"/>
        </w:rPr>
        <w:t>,</w:t>
      </w:r>
      <w:r w:rsidR="00E408F9" w:rsidRPr="0011286F">
        <w:rPr>
          <w:rFonts w:ascii="Times New Roman" w:hAnsi="Times New Roman"/>
          <w:sz w:val="28"/>
          <w:szCs w:val="28"/>
        </w:rPr>
        <w:t xml:space="preserve">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w:t>
      </w:r>
      <w:r w:rsidR="008A586E" w:rsidRPr="0011286F">
        <w:rPr>
          <w:rFonts w:ascii="Times New Roman" w:hAnsi="Times New Roman"/>
          <w:sz w:val="28"/>
          <w:szCs w:val="28"/>
        </w:rPr>
        <w:t xml:space="preserve"> гармонических средств</w:t>
      </w:r>
      <w:r w:rsidR="00E408F9" w:rsidRPr="0011286F">
        <w:rPr>
          <w:rFonts w:ascii="Times New Roman" w:hAnsi="Times New Roman"/>
          <w:sz w:val="28"/>
          <w:szCs w:val="28"/>
        </w:rPr>
        <w:t xml:space="preserve">. Данные задания каждый педагог может разнообразить, опираясь </w:t>
      </w:r>
      <w:r w:rsidR="008A586E" w:rsidRPr="0011286F">
        <w:rPr>
          <w:rFonts w:ascii="Times New Roman" w:hAnsi="Times New Roman"/>
          <w:sz w:val="28"/>
          <w:szCs w:val="28"/>
        </w:rPr>
        <w:t xml:space="preserve">на собственный опыт и музыкальный вкус. </w:t>
      </w:r>
    </w:p>
    <w:p w:rsidR="005C5D5D" w:rsidRPr="0011286F" w:rsidRDefault="00E408F9" w:rsidP="002317CF">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Творческие задания эффективны на всех этапах обучения. Кроме того, они помогают выявить детей, имеющих склонности к импровизации, композиции</w:t>
      </w:r>
      <w:r w:rsidR="008A586E" w:rsidRPr="0011286F">
        <w:rPr>
          <w:rFonts w:ascii="Times New Roman" w:hAnsi="Times New Roman"/>
          <w:sz w:val="28"/>
          <w:szCs w:val="28"/>
        </w:rPr>
        <w:t>,</w:t>
      </w:r>
      <w:r w:rsidRPr="0011286F">
        <w:rPr>
          <w:rFonts w:ascii="Times New Roman" w:hAnsi="Times New Roman"/>
          <w:sz w:val="28"/>
          <w:szCs w:val="28"/>
        </w:rPr>
        <w:t xml:space="preserve"> и направить внимание на развитие </w:t>
      </w:r>
      <w:r w:rsidR="0027140A">
        <w:rPr>
          <w:rFonts w:ascii="Times New Roman" w:hAnsi="Times New Roman"/>
          <w:sz w:val="28"/>
          <w:szCs w:val="28"/>
        </w:rPr>
        <w:t>данных</w:t>
      </w:r>
      <w:r w:rsidRPr="0011286F">
        <w:rPr>
          <w:rFonts w:ascii="Times New Roman" w:hAnsi="Times New Roman"/>
          <w:sz w:val="28"/>
          <w:szCs w:val="28"/>
        </w:rPr>
        <w:t xml:space="preserve"> способностей</w:t>
      </w:r>
      <w:r w:rsidR="008A586E" w:rsidRPr="0011286F">
        <w:rPr>
          <w:rFonts w:ascii="Times New Roman" w:hAnsi="Times New Roman"/>
          <w:sz w:val="28"/>
          <w:szCs w:val="28"/>
        </w:rPr>
        <w:t>, а возможно, и будущую профессиональную ориентацию.</w:t>
      </w:r>
    </w:p>
    <w:p w:rsidR="002317CF" w:rsidRPr="00C04B55" w:rsidRDefault="002317CF" w:rsidP="00C04B55">
      <w:pPr>
        <w:spacing w:after="0" w:line="240" w:lineRule="auto"/>
        <w:ind w:firstLine="709"/>
        <w:jc w:val="both"/>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III</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Требования к уровню подготовки обучающихся</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первичные теоретические знания, в том числе</w:t>
      </w:r>
      <w:r>
        <w:rPr>
          <w:rFonts w:ascii="Times New Roman" w:hAnsi="Times New Roman"/>
          <w:sz w:val="28"/>
          <w:szCs w:val="28"/>
        </w:rPr>
        <w:t>,</w:t>
      </w:r>
      <w:r w:rsidRPr="00190BA8">
        <w:rPr>
          <w:rFonts w:ascii="Times New Roman" w:hAnsi="Times New Roman"/>
          <w:sz w:val="28"/>
          <w:szCs w:val="28"/>
        </w:rPr>
        <w:t xml:space="preserve"> профессиональной музыкальной терминологии;</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осуществлять анализ элементов музыкального языка;</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умение импровизировать на заданные музыкальные темы или ритмические построения;</w:t>
      </w:r>
    </w:p>
    <w:p w:rsidR="0027140A" w:rsidRPr="00190BA8" w:rsidRDefault="0027140A" w:rsidP="0027140A">
      <w:pPr>
        <w:pStyle w:val="4"/>
        <w:spacing w:after="0" w:line="360" w:lineRule="auto"/>
        <w:ind w:left="0" w:firstLine="720"/>
        <w:jc w:val="both"/>
        <w:rPr>
          <w:rFonts w:ascii="Times New Roman" w:hAnsi="Times New Roman"/>
          <w:sz w:val="28"/>
          <w:szCs w:val="28"/>
        </w:rPr>
      </w:pPr>
      <w:r w:rsidRPr="00190BA8">
        <w:rPr>
          <w:rFonts w:ascii="Times New Roman" w:hAnsi="Times New Roman"/>
          <w:sz w:val="28"/>
          <w:szCs w:val="28"/>
        </w:rPr>
        <w:t>навыки владения элементами музыкального языка (исполнение на инструменте, запись по слуху и т.п.).</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C7610E" w:rsidRPr="0011286F" w:rsidRDefault="00C7610E" w:rsidP="0027140A">
      <w:pPr>
        <w:spacing w:after="0" w:line="360" w:lineRule="auto"/>
        <w:ind w:firstLine="720"/>
        <w:jc w:val="both"/>
        <w:rPr>
          <w:rFonts w:ascii="Times New Roman" w:hAnsi="Times New Roman"/>
          <w:i/>
          <w:sz w:val="28"/>
          <w:szCs w:val="28"/>
        </w:rPr>
      </w:pPr>
      <w:r w:rsidRPr="0011286F">
        <w:rPr>
          <w:rFonts w:ascii="Times New Roman" w:hAnsi="Times New Roman"/>
          <w:sz w:val="28"/>
          <w:szCs w:val="28"/>
        </w:rPr>
        <w:lastRenderedPageBreak/>
        <w:t>– формирование навыков сочинения и импровизации музыкального текста;</w:t>
      </w:r>
    </w:p>
    <w:p w:rsidR="00C7610E" w:rsidRPr="0011286F" w:rsidRDefault="00C7610E" w:rsidP="0027140A">
      <w:pPr>
        <w:spacing w:after="0" w:line="360" w:lineRule="auto"/>
        <w:ind w:firstLine="720"/>
        <w:jc w:val="both"/>
        <w:rPr>
          <w:rFonts w:ascii="Times New Roman" w:hAnsi="Times New Roman"/>
          <w:sz w:val="28"/>
          <w:szCs w:val="28"/>
        </w:rPr>
      </w:pPr>
      <w:r w:rsidRPr="0011286F">
        <w:rPr>
          <w:rFonts w:ascii="Times New Roman" w:hAnsi="Times New Roman"/>
          <w:sz w:val="28"/>
          <w:szCs w:val="28"/>
        </w:rPr>
        <w:t>– формирование навыков восприятия современной музыки.</w:t>
      </w:r>
    </w:p>
    <w:p w:rsidR="00C7610E" w:rsidRPr="00C04B55" w:rsidRDefault="00C7610E" w:rsidP="00C04B55">
      <w:pPr>
        <w:spacing w:after="0" w:line="240" w:lineRule="auto"/>
        <w:ind w:firstLine="709"/>
        <w:jc w:val="center"/>
        <w:rPr>
          <w:rFonts w:ascii="Times New Roman" w:hAnsi="Times New Roman"/>
          <w:sz w:val="16"/>
          <w:szCs w:val="16"/>
        </w:rPr>
      </w:pPr>
    </w:p>
    <w:p w:rsidR="00C7610E" w:rsidRPr="0011286F" w:rsidRDefault="00C7610E" w:rsidP="00C7610E">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IV</w:t>
      </w:r>
      <w:r w:rsidRPr="00C7610E">
        <w:rPr>
          <w:rFonts w:ascii="Times New Roman" w:hAnsi="Times New Roman"/>
          <w:b/>
          <w:sz w:val="28"/>
          <w:szCs w:val="28"/>
        </w:rPr>
        <w:t>.</w:t>
      </w:r>
      <w:r w:rsidRPr="00C7610E">
        <w:rPr>
          <w:rFonts w:ascii="Times New Roman" w:hAnsi="Times New Roman"/>
          <w:b/>
          <w:sz w:val="28"/>
          <w:szCs w:val="28"/>
        </w:rPr>
        <w:tab/>
      </w:r>
      <w:r w:rsidRPr="0011286F">
        <w:rPr>
          <w:rFonts w:ascii="Times New Roman" w:hAnsi="Times New Roman"/>
          <w:b/>
          <w:sz w:val="28"/>
          <w:szCs w:val="28"/>
        </w:rPr>
        <w:t>Формы и методы контроля, система оценок</w:t>
      </w:r>
    </w:p>
    <w:p w:rsidR="00C7610E" w:rsidRPr="00C04B55" w:rsidRDefault="00C7610E" w:rsidP="00984886">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Аттестация: цели, виды, форма, содержание аттестации обучающихся</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sz w:val="28"/>
          <w:szCs w:val="28"/>
        </w:rPr>
        <w:t xml:space="preserve"> программным требованиям</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Формы</w:t>
      </w:r>
      <w:r w:rsidRPr="0011286F">
        <w:rPr>
          <w:rFonts w:ascii="Times New Roman" w:hAnsi="Times New Roman"/>
          <w:sz w:val="28"/>
          <w:szCs w:val="28"/>
        </w:rPr>
        <w:t xml:space="preserve"> контроля: текущий, промежуточный, итоговый</w:t>
      </w:r>
      <w:r w:rsidR="0027140A">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Текущий контроль</w:t>
      </w:r>
      <w:r w:rsidRPr="0011286F">
        <w:rPr>
          <w:rFonts w:ascii="Times New Roman" w:hAnsi="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Промежуточный контроль</w:t>
      </w:r>
      <w:r w:rsidRPr="0011286F">
        <w:rPr>
          <w:rFonts w:ascii="Times New Roman" w:hAnsi="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sz w:val="28"/>
          <w:szCs w:val="28"/>
        </w:rPr>
        <w:t>рме экзамена в 6 классе (при 8-</w:t>
      </w:r>
      <w:r w:rsidRPr="0011286F">
        <w:rPr>
          <w:rFonts w:ascii="Times New Roman" w:hAnsi="Times New Roman"/>
          <w:sz w:val="28"/>
          <w:szCs w:val="28"/>
        </w:rPr>
        <w:t>летнем план</w:t>
      </w:r>
      <w:r>
        <w:rPr>
          <w:rFonts w:ascii="Times New Roman" w:hAnsi="Times New Roman"/>
          <w:sz w:val="28"/>
          <w:szCs w:val="28"/>
        </w:rPr>
        <w:t>е обучения) и в 3 классе (при 5-</w:t>
      </w:r>
      <w:r w:rsidRPr="0011286F">
        <w:rPr>
          <w:rFonts w:ascii="Times New Roman" w:hAnsi="Times New Roman"/>
          <w:sz w:val="28"/>
          <w:szCs w:val="28"/>
        </w:rPr>
        <w:t xml:space="preserve">летнем </w:t>
      </w:r>
      <w:r>
        <w:rPr>
          <w:rFonts w:ascii="Times New Roman" w:hAnsi="Times New Roman"/>
          <w:sz w:val="28"/>
          <w:szCs w:val="28"/>
        </w:rPr>
        <w:t>сроке</w:t>
      </w:r>
      <w:r w:rsidRPr="0011286F">
        <w:rPr>
          <w:rFonts w:ascii="Times New Roman" w:hAnsi="Times New Roman"/>
          <w:sz w:val="28"/>
          <w:szCs w:val="28"/>
        </w:rPr>
        <w:t xml:space="preserve"> обучения).</w:t>
      </w:r>
    </w:p>
    <w:p w:rsidR="00FB2082"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i/>
          <w:sz w:val="28"/>
          <w:szCs w:val="28"/>
        </w:rPr>
        <w:t>Итоговый контроль</w:t>
      </w:r>
      <w:r w:rsidRPr="0011286F">
        <w:rPr>
          <w:rFonts w:ascii="Times New Roman" w:hAnsi="Times New Roman"/>
          <w:b/>
          <w:sz w:val="28"/>
          <w:szCs w:val="28"/>
        </w:rPr>
        <w:t xml:space="preserve"> </w:t>
      </w:r>
      <w:r w:rsidRPr="0011286F">
        <w:rPr>
          <w:rFonts w:ascii="Times New Roman" w:hAnsi="Times New Roman"/>
          <w:sz w:val="28"/>
          <w:szCs w:val="28"/>
        </w:rPr>
        <w:t>– осуществляется по окончании курса обучения. При 8-лет</w:t>
      </w:r>
      <w:r w:rsidR="00FB2082">
        <w:rPr>
          <w:rFonts w:ascii="Times New Roman" w:hAnsi="Times New Roman"/>
          <w:sz w:val="28"/>
          <w:szCs w:val="28"/>
        </w:rPr>
        <w:t>нем сроке обучения - в 8 классе, при 9-летнем - в</w:t>
      </w:r>
      <w:r w:rsidRPr="0011286F">
        <w:rPr>
          <w:rFonts w:ascii="Times New Roman" w:hAnsi="Times New Roman"/>
          <w:sz w:val="28"/>
          <w:szCs w:val="28"/>
        </w:rPr>
        <w:t xml:space="preserve"> 9 классе, при 5-летнем сроке обучения – в 5 классе</w:t>
      </w:r>
      <w:r w:rsidR="00FB2082">
        <w:rPr>
          <w:rFonts w:ascii="Times New Roman" w:hAnsi="Times New Roman"/>
          <w:sz w:val="28"/>
          <w:szCs w:val="28"/>
        </w:rPr>
        <w:t>, при 6-летнем – в 6 классе.</w:t>
      </w:r>
      <w:r w:rsidRPr="0011286F">
        <w:rPr>
          <w:rFonts w:ascii="Times New Roman" w:hAnsi="Times New Roman"/>
          <w:sz w:val="28"/>
          <w:szCs w:val="28"/>
        </w:rPr>
        <w:t xml:space="preserve"> </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b/>
          <w:i/>
          <w:sz w:val="28"/>
          <w:szCs w:val="28"/>
        </w:rPr>
        <w:t xml:space="preserve">Виды </w:t>
      </w:r>
      <w:r w:rsidRPr="0011286F">
        <w:rPr>
          <w:rFonts w:ascii="Times New Roman" w:hAnsi="Times New Roman"/>
          <w:b/>
          <w:i/>
          <w:sz w:val="28"/>
          <w:szCs w:val="28"/>
        </w:rPr>
        <w:t xml:space="preserve"> и содержание контроля</w:t>
      </w:r>
      <w:r w:rsidRPr="0011286F">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самостоятельные письменные задания  - запись музыкального диктанта, слуховой анализ, выполнение теоретического задания;</w:t>
      </w:r>
    </w:p>
    <w:p w:rsidR="00C7610E" w:rsidRPr="0011286F" w:rsidRDefault="00C7610E" w:rsidP="00C7610E">
      <w:pPr>
        <w:numPr>
          <w:ilvl w:val="0"/>
          <w:numId w:val="6"/>
        </w:numPr>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C7610E" w:rsidRPr="00C04B55" w:rsidRDefault="00C7610E" w:rsidP="00C04B55">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Критерии оценки</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Уровень приобретенных знаний</w:t>
      </w:r>
      <w:r>
        <w:rPr>
          <w:rFonts w:ascii="Times New Roman" w:hAnsi="Times New Roman"/>
          <w:sz w:val="28"/>
          <w:szCs w:val="28"/>
        </w:rPr>
        <w:t>, умений и навыков</w:t>
      </w:r>
      <w:r w:rsidRPr="0011286F">
        <w:rPr>
          <w:rFonts w:ascii="Times New Roman" w:hAnsi="Times New Roman"/>
          <w:sz w:val="28"/>
          <w:szCs w:val="28"/>
        </w:rPr>
        <w:t xml:space="preserve"> должен соответс</w:t>
      </w:r>
      <w:r>
        <w:rPr>
          <w:rFonts w:ascii="Times New Roman" w:hAnsi="Times New Roman"/>
          <w:sz w:val="28"/>
          <w:szCs w:val="28"/>
        </w:rPr>
        <w:t>твовать программным требованиям</w:t>
      </w:r>
      <w:r w:rsidRPr="0011286F">
        <w:rPr>
          <w:rFonts w:ascii="Times New Roman" w:hAnsi="Times New Roman"/>
          <w:sz w:val="28"/>
          <w:szCs w:val="28"/>
        </w:rPr>
        <w:t>.</w:t>
      </w:r>
    </w:p>
    <w:p w:rsidR="00C7610E" w:rsidRPr="0011286F" w:rsidRDefault="00C7610E" w:rsidP="00FB2082">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sz w:val="28"/>
          <w:szCs w:val="28"/>
        </w:rPr>
        <w:t>ыки.</w:t>
      </w:r>
      <w:r w:rsidRPr="0011286F">
        <w:rPr>
          <w:rFonts w:ascii="Times New Roman" w:hAnsi="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Для аттестации учащихся используется дифференцированная 5-бал</w:t>
      </w:r>
      <w:r>
        <w:rPr>
          <w:rFonts w:ascii="Times New Roman" w:hAnsi="Times New Roman"/>
          <w:sz w:val="28"/>
          <w:szCs w:val="28"/>
        </w:rPr>
        <w:t>л</w:t>
      </w:r>
      <w:r w:rsidRPr="0011286F">
        <w:rPr>
          <w:rFonts w:ascii="Times New Roman" w:hAnsi="Times New Roman"/>
          <w:sz w:val="28"/>
          <w:szCs w:val="28"/>
        </w:rPr>
        <w:t>ьная система оценок.</w:t>
      </w:r>
    </w:p>
    <w:p w:rsidR="0027140A" w:rsidRPr="00C04B55" w:rsidRDefault="0027140A" w:rsidP="00C04B55">
      <w:pPr>
        <w:pStyle w:val="a3"/>
        <w:spacing w:after="0" w:line="240" w:lineRule="auto"/>
        <w:ind w:left="0" w:firstLine="709"/>
        <w:jc w:val="both"/>
        <w:rPr>
          <w:rFonts w:ascii="Times New Roman" w:hAnsi="Times New Roman"/>
          <w:sz w:val="16"/>
          <w:szCs w:val="16"/>
        </w:rPr>
      </w:pPr>
    </w:p>
    <w:p w:rsidR="00372136" w:rsidRDefault="00372136" w:rsidP="00C7610E">
      <w:pPr>
        <w:pStyle w:val="a3"/>
        <w:spacing w:after="0" w:line="360" w:lineRule="auto"/>
        <w:ind w:left="352"/>
        <w:jc w:val="center"/>
        <w:rPr>
          <w:rFonts w:ascii="Times New Roman" w:hAnsi="Times New Roman"/>
          <w:b/>
          <w:i/>
          <w:sz w:val="28"/>
          <w:szCs w:val="28"/>
        </w:rPr>
      </w:pPr>
    </w:p>
    <w:p w:rsidR="00372136" w:rsidRDefault="00372136" w:rsidP="00C7610E">
      <w:pPr>
        <w:pStyle w:val="a3"/>
        <w:spacing w:after="0" w:line="360" w:lineRule="auto"/>
        <w:ind w:left="352"/>
        <w:jc w:val="center"/>
        <w:rPr>
          <w:rFonts w:ascii="Times New Roman" w:hAnsi="Times New Roman"/>
          <w:b/>
          <w:i/>
          <w:sz w:val="28"/>
          <w:szCs w:val="28"/>
        </w:rPr>
      </w:pP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t>Музыкальный диктант</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5 </w:t>
      </w:r>
      <w:r>
        <w:rPr>
          <w:rFonts w:ascii="Times New Roman" w:hAnsi="Times New Roman"/>
          <w:sz w:val="28"/>
          <w:szCs w:val="28"/>
        </w:rPr>
        <w:t>(отлично)</w:t>
      </w:r>
      <w:r w:rsidRPr="0011286F">
        <w:rPr>
          <w:rFonts w:ascii="Times New Roman" w:hAnsi="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sz w:val="28"/>
          <w:szCs w:val="28"/>
        </w:rPr>
        <w:t xml:space="preserve"> </w:t>
      </w:r>
      <w:r w:rsidRPr="0011286F">
        <w:rPr>
          <w:rFonts w:ascii="Times New Roman" w:hAnsi="Times New Roman"/>
          <w:sz w:val="28"/>
          <w:szCs w:val="28"/>
        </w:rPr>
        <w:t>полностью (но больше половины)</w:t>
      </w:r>
      <w:r>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 xml:space="preserve">Оценка 2 </w:t>
      </w:r>
      <w:r>
        <w:rPr>
          <w:rFonts w:ascii="Times New Roman" w:hAnsi="Times New Roman"/>
          <w:sz w:val="28"/>
          <w:szCs w:val="28"/>
        </w:rPr>
        <w:t xml:space="preserve">(неудовлетворительно) </w:t>
      </w:r>
      <w:r w:rsidRPr="0011286F">
        <w:rPr>
          <w:rFonts w:ascii="Times New Roman" w:hAnsi="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sz w:val="28"/>
          <w:szCs w:val="28"/>
        </w:rPr>
        <w:t>,</w:t>
      </w:r>
      <w:r w:rsidRPr="0011286F">
        <w:rPr>
          <w:rFonts w:ascii="Times New Roman" w:hAnsi="Times New Roman"/>
          <w:sz w:val="28"/>
          <w:szCs w:val="28"/>
        </w:rPr>
        <w:t xml:space="preserve"> чем наполовину</w:t>
      </w:r>
      <w:r>
        <w:rPr>
          <w:rFonts w:ascii="Times New Roman" w:hAnsi="Times New Roman"/>
          <w:sz w:val="28"/>
          <w:szCs w:val="28"/>
        </w:rPr>
        <w:t>.</w:t>
      </w:r>
    </w:p>
    <w:p w:rsidR="00C7610E" w:rsidRPr="008E6941" w:rsidRDefault="00C7610E" w:rsidP="00C7610E">
      <w:pPr>
        <w:pStyle w:val="a3"/>
        <w:spacing w:after="0" w:line="360" w:lineRule="auto"/>
        <w:ind w:left="352"/>
        <w:jc w:val="center"/>
        <w:rPr>
          <w:rFonts w:ascii="Times New Roman" w:hAnsi="Times New Roman"/>
          <w:b/>
          <w:i/>
          <w:sz w:val="28"/>
          <w:szCs w:val="28"/>
        </w:rPr>
      </w:pPr>
      <w:r w:rsidRPr="008E6941">
        <w:rPr>
          <w:rFonts w:ascii="Times New Roman" w:hAnsi="Times New Roman"/>
          <w:b/>
          <w:i/>
          <w:sz w:val="28"/>
          <w:szCs w:val="28"/>
        </w:rPr>
        <w:t>Сольфеджирование, интонационные упражнения, слуховой анализ</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Оценка 5</w:t>
      </w:r>
      <w:r>
        <w:rPr>
          <w:rFonts w:ascii="Times New Roman" w:hAnsi="Times New Roman"/>
          <w:sz w:val="28"/>
          <w:szCs w:val="28"/>
        </w:rPr>
        <w:t xml:space="preserve"> (отлично)</w:t>
      </w:r>
      <w:r w:rsidRPr="0011286F">
        <w:rPr>
          <w:rFonts w:ascii="Times New Roman" w:hAnsi="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4 </w:t>
      </w:r>
      <w:r>
        <w:rPr>
          <w:rFonts w:ascii="Times New Roman" w:hAnsi="Times New Roman"/>
          <w:sz w:val="28"/>
          <w:szCs w:val="28"/>
        </w:rPr>
        <w:t xml:space="preserve">(хорошо) </w:t>
      </w:r>
      <w:r w:rsidRPr="0011286F">
        <w:rPr>
          <w:rFonts w:ascii="Times New Roman" w:hAnsi="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sidR="0027140A">
        <w:rPr>
          <w:rFonts w:ascii="Times New Roman" w:hAnsi="Times New Roman"/>
          <w:sz w:val="28"/>
          <w:szCs w:val="28"/>
        </w:rPr>
        <w:t>.</w:t>
      </w:r>
    </w:p>
    <w:p w:rsidR="00C7610E" w:rsidRPr="0011286F"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3 </w:t>
      </w:r>
      <w:r>
        <w:rPr>
          <w:rFonts w:ascii="Times New Roman" w:hAnsi="Times New Roman"/>
          <w:sz w:val="28"/>
          <w:szCs w:val="28"/>
        </w:rPr>
        <w:t xml:space="preserve">(удовлетворительно) </w:t>
      </w:r>
      <w:r w:rsidRPr="0011286F">
        <w:rPr>
          <w:rFonts w:ascii="Times New Roman" w:hAnsi="Times New Roman"/>
          <w:sz w:val="28"/>
          <w:szCs w:val="28"/>
        </w:rPr>
        <w:t>– ошибки, плохое владение интонацией, замедленный темп ответа, грубые ошибки в теоретических знаниях.</w:t>
      </w:r>
    </w:p>
    <w:p w:rsidR="00C7610E" w:rsidRDefault="00C7610E" w:rsidP="00C7610E">
      <w:pPr>
        <w:pStyle w:val="a3"/>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xml:space="preserve">Оценка 2 </w:t>
      </w:r>
      <w:r>
        <w:rPr>
          <w:rFonts w:ascii="Times New Roman" w:hAnsi="Times New Roman"/>
          <w:sz w:val="28"/>
          <w:szCs w:val="28"/>
        </w:rPr>
        <w:t>(неудовлетворительно) - грубые ошибки, не</w:t>
      </w:r>
      <w:r w:rsidRPr="0011286F">
        <w:rPr>
          <w:rFonts w:ascii="Times New Roman" w:hAnsi="Times New Roman"/>
          <w:sz w:val="28"/>
          <w:szCs w:val="28"/>
        </w:rPr>
        <w:t>владение интонацией, медленный темп ответа, отсутствие теоретических знаний</w:t>
      </w:r>
      <w:r>
        <w:rPr>
          <w:rFonts w:ascii="Times New Roman" w:hAnsi="Times New Roman"/>
          <w:sz w:val="28"/>
          <w:szCs w:val="28"/>
        </w:rPr>
        <w:t>.</w:t>
      </w: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04B55" w:rsidRDefault="00C7610E" w:rsidP="00FB2082">
      <w:pPr>
        <w:pStyle w:val="a3"/>
        <w:numPr>
          <w:ilvl w:val="0"/>
          <w:numId w:val="30"/>
        </w:numPr>
        <w:spacing w:after="0" w:line="360" w:lineRule="auto"/>
        <w:jc w:val="center"/>
        <w:rPr>
          <w:rFonts w:ascii="Times New Roman" w:hAnsi="Times New Roman"/>
          <w:i/>
          <w:sz w:val="28"/>
          <w:szCs w:val="28"/>
          <w:u w:val="single"/>
        </w:rPr>
      </w:pPr>
      <w:r w:rsidRPr="00C04B55">
        <w:rPr>
          <w:rFonts w:ascii="Times New Roman" w:hAnsi="Times New Roman"/>
          <w:i/>
          <w:sz w:val="28"/>
          <w:szCs w:val="28"/>
          <w:u w:val="single"/>
        </w:rPr>
        <w:t>Контрольные требования на разных этапах обучения</w:t>
      </w:r>
    </w:p>
    <w:p w:rsidR="00C7610E" w:rsidRPr="0011286F" w:rsidRDefault="00C7610E" w:rsidP="00C7610E">
      <w:pPr>
        <w:tabs>
          <w:tab w:val="left" w:pos="993"/>
        </w:tabs>
        <w:spacing w:after="0" w:line="360" w:lineRule="auto"/>
        <w:ind w:firstLine="709"/>
        <w:jc w:val="both"/>
        <w:rPr>
          <w:rFonts w:ascii="Times New Roman" w:hAnsi="Times New Roman"/>
          <w:sz w:val="28"/>
          <w:szCs w:val="28"/>
        </w:rPr>
      </w:pPr>
      <w:r w:rsidRPr="0011286F">
        <w:rPr>
          <w:rFonts w:ascii="Times New Roman" w:hAnsi="Times New Roman"/>
          <w:sz w:val="28"/>
          <w:szCs w:val="28"/>
        </w:rPr>
        <w:t>На каждом этапе обучения ученики, в соответствии с требованиями программы</w:t>
      </w:r>
      <w:r>
        <w:rPr>
          <w:rFonts w:ascii="Times New Roman" w:hAnsi="Times New Roman"/>
          <w:sz w:val="28"/>
          <w:szCs w:val="28"/>
        </w:rPr>
        <w:t>,</w:t>
      </w:r>
      <w:r w:rsidRPr="0011286F">
        <w:rPr>
          <w:rFonts w:ascii="Times New Roman" w:hAnsi="Times New Roman"/>
          <w:sz w:val="28"/>
          <w:szCs w:val="28"/>
        </w:rPr>
        <w:t xml:space="preserve"> должны уметь:</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аписывать музыкальный диктант соответствующей трудности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ольфеджировать разученные мелодии</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п</w:t>
      </w:r>
      <w:r w:rsidRPr="0011286F">
        <w:rPr>
          <w:rFonts w:ascii="Times New Roman" w:hAnsi="Times New Roman"/>
          <w:sz w:val="28"/>
          <w:szCs w:val="28"/>
        </w:rPr>
        <w:t>ропеть незнакомую мелодию с листа</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и</w:t>
      </w:r>
      <w:r w:rsidRPr="0011286F">
        <w:rPr>
          <w:rFonts w:ascii="Times New Roman" w:hAnsi="Times New Roman"/>
          <w:sz w:val="28"/>
          <w:szCs w:val="28"/>
        </w:rPr>
        <w:t xml:space="preserve">сполнить двухголосный пример </w:t>
      </w:r>
      <w:r>
        <w:rPr>
          <w:rFonts w:ascii="Times New Roman" w:hAnsi="Times New Roman"/>
          <w:sz w:val="28"/>
          <w:szCs w:val="28"/>
        </w:rPr>
        <w:t>(в ансамбле, с собственной</w:t>
      </w:r>
      <w:r w:rsidRPr="0011286F">
        <w:rPr>
          <w:rFonts w:ascii="Times New Roman" w:hAnsi="Times New Roman"/>
          <w:sz w:val="28"/>
          <w:szCs w:val="28"/>
        </w:rPr>
        <w:t xml:space="preserve"> </w:t>
      </w:r>
      <w:r>
        <w:rPr>
          <w:rFonts w:ascii="Times New Roman" w:hAnsi="Times New Roman"/>
          <w:sz w:val="28"/>
          <w:szCs w:val="28"/>
        </w:rPr>
        <w:t>игрой второго голоса, для продвинутых учеников – и с дирижированием);</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о</w:t>
      </w:r>
      <w:r w:rsidRPr="0011286F">
        <w:rPr>
          <w:rFonts w:ascii="Times New Roman" w:hAnsi="Times New Roman"/>
          <w:sz w:val="28"/>
          <w:szCs w:val="28"/>
        </w:rPr>
        <w:t>пределять на слух пройденные интервалы и аккорды</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с</w:t>
      </w:r>
      <w:r w:rsidRPr="0011286F">
        <w:rPr>
          <w:rFonts w:ascii="Times New Roman" w:hAnsi="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а</w:t>
      </w:r>
      <w:r w:rsidRPr="0011286F">
        <w:rPr>
          <w:rFonts w:ascii="Times New Roman" w:hAnsi="Times New Roman"/>
          <w:sz w:val="28"/>
          <w:szCs w:val="28"/>
        </w:rPr>
        <w:t>нализировать музыкальный текст, используя  полученные теоретические знания</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w:t>
      </w:r>
      <w:r w:rsidRPr="0011286F">
        <w:rPr>
          <w:rFonts w:ascii="Times New Roman" w:hAnsi="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sz w:val="28"/>
          <w:szCs w:val="28"/>
        </w:rPr>
        <w:t>;</w:t>
      </w:r>
    </w:p>
    <w:p w:rsidR="00C7610E" w:rsidRPr="0011286F" w:rsidRDefault="00C7610E" w:rsidP="00C7610E">
      <w:pPr>
        <w:numPr>
          <w:ilvl w:val="0"/>
          <w:numId w:val="6"/>
        </w:numPr>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t>з</w:t>
      </w:r>
      <w:r w:rsidRPr="0011286F">
        <w:rPr>
          <w:rFonts w:ascii="Times New Roman" w:hAnsi="Times New Roman"/>
          <w:sz w:val="28"/>
          <w:szCs w:val="28"/>
        </w:rPr>
        <w:t xml:space="preserve">нать необходимую </w:t>
      </w:r>
      <w:r>
        <w:rPr>
          <w:rFonts w:ascii="Times New Roman" w:hAnsi="Times New Roman"/>
          <w:sz w:val="28"/>
          <w:szCs w:val="28"/>
        </w:rPr>
        <w:t>профессиональную</w:t>
      </w:r>
      <w:r w:rsidRPr="0011286F">
        <w:rPr>
          <w:rFonts w:ascii="Times New Roman" w:hAnsi="Times New Roman"/>
          <w:sz w:val="28"/>
          <w:szCs w:val="28"/>
        </w:rPr>
        <w:t xml:space="preserve"> терминологию</w:t>
      </w:r>
      <w:r>
        <w:rPr>
          <w:rFonts w:ascii="Times New Roman" w:hAnsi="Times New Roman"/>
          <w:sz w:val="28"/>
          <w:szCs w:val="28"/>
        </w:rPr>
        <w:t>.</w:t>
      </w:r>
    </w:p>
    <w:p w:rsidR="00C7610E" w:rsidRPr="00C04B55" w:rsidRDefault="00C7610E" w:rsidP="00C04B55">
      <w:pPr>
        <w:pStyle w:val="a3"/>
        <w:tabs>
          <w:tab w:val="left" w:pos="993"/>
        </w:tabs>
        <w:spacing w:after="0" w:line="240" w:lineRule="auto"/>
        <w:ind w:left="0" w:firstLine="709"/>
        <w:jc w:val="both"/>
        <w:rPr>
          <w:rFonts w:ascii="Times New Roman" w:hAnsi="Times New Roman"/>
          <w:b/>
          <w:sz w:val="16"/>
          <w:szCs w:val="16"/>
        </w:rPr>
      </w:pPr>
    </w:p>
    <w:p w:rsidR="00C7610E" w:rsidRPr="0011286F" w:rsidRDefault="00C7610E" w:rsidP="00C7610E">
      <w:pPr>
        <w:pStyle w:val="a3"/>
        <w:spacing w:after="0" w:line="360" w:lineRule="auto"/>
        <w:jc w:val="center"/>
        <w:rPr>
          <w:rFonts w:ascii="Times New Roman" w:hAnsi="Times New Roman"/>
          <w:b/>
          <w:sz w:val="28"/>
          <w:szCs w:val="28"/>
        </w:rPr>
      </w:pPr>
      <w:r w:rsidRPr="0011286F">
        <w:rPr>
          <w:rFonts w:ascii="Times New Roman" w:hAnsi="Times New Roman"/>
          <w:b/>
          <w:sz w:val="28"/>
          <w:szCs w:val="28"/>
        </w:rPr>
        <w:t>Экзаменационные требования</w:t>
      </w:r>
    </w:p>
    <w:p w:rsidR="00C7610E" w:rsidRPr="0011286F" w:rsidRDefault="00C7610E" w:rsidP="00C7610E">
      <w:pPr>
        <w:pStyle w:val="a3"/>
        <w:spacing w:after="0" w:line="360" w:lineRule="auto"/>
        <w:jc w:val="center"/>
        <w:rPr>
          <w:rFonts w:ascii="Times New Roman" w:hAnsi="Times New Roman"/>
          <w:b/>
          <w:sz w:val="28"/>
          <w:szCs w:val="28"/>
        </w:rPr>
      </w:pPr>
      <w:r>
        <w:rPr>
          <w:rFonts w:ascii="Times New Roman" w:hAnsi="Times New Roman"/>
          <w:b/>
          <w:sz w:val="28"/>
          <w:szCs w:val="28"/>
        </w:rPr>
        <w:t>Нормативный срок обучения – 8 лет</w:t>
      </w:r>
    </w:p>
    <w:p w:rsidR="00C7610E" w:rsidRPr="00C7610E" w:rsidRDefault="00C7610E" w:rsidP="00C7610E">
      <w:pPr>
        <w:pStyle w:val="a3"/>
        <w:spacing w:after="0" w:line="360" w:lineRule="auto"/>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6 классе</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Письменно – записать самостоятельно музыкальный диктант, соответствующий требованиям настоящей программы.</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Устно:</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гамм, отдельных ступеней, в том числе альтерированных</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интервалов от звука вверх и вниз</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интервалов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аккордов от звука вверх и вниз</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пройденных аккордов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определение на слух отдельно взятых интервалов и аккордов</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определение на слух последовательности интервалов или аккордов в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чтение одноголосного примера с листа</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 пение одноголосного примера, заранее выученного наизусть</w:t>
      </w:r>
      <w:r>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Образец устного опроса:</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1.</w:t>
      </w:r>
      <w:r>
        <w:rPr>
          <w:rFonts w:ascii="Times New Roman" w:hAnsi="Times New Roman"/>
          <w:sz w:val="28"/>
          <w:szCs w:val="28"/>
        </w:rPr>
        <w:t xml:space="preserve"> </w:t>
      </w:r>
      <w:r w:rsidRPr="00A03A21">
        <w:rPr>
          <w:rFonts w:ascii="Times New Roman" w:hAnsi="Times New Roman"/>
          <w:sz w:val="28"/>
          <w:szCs w:val="28"/>
        </w:rPr>
        <w:t>Спеть три вида гаммы соль-диез минор</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2.</w:t>
      </w:r>
      <w:r>
        <w:rPr>
          <w:rFonts w:ascii="Times New Roman" w:hAnsi="Times New Roman"/>
          <w:sz w:val="28"/>
          <w:szCs w:val="28"/>
        </w:rPr>
        <w:t xml:space="preserve"> </w:t>
      </w:r>
      <w:r w:rsidRPr="00A03A21">
        <w:rPr>
          <w:rFonts w:ascii="Times New Roman" w:hAnsi="Times New Roman"/>
          <w:sz w:val="28"/>
          <w:szCs w:val="28"/>
        </w:rPr>
        <w:t>Спеть натуральный и гармонический вид гаммы Ре-бемоль мажор</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3</w:t>
      </w:r>
      <w:r>
        <w:rPr>
          <w:rFonts w:ascii="Times New Roman" w:hAnsi="Times New Roman"/>
          <w:sz w:val="28"/>
          <w:szCs w:val="28"/>
        </w:rPr>
        <w:t>.</w:t>
      </w:r>
      <w:r w:rsidRPr="00A03A21">
        <w:rPr>
          <w:rFonts w:ascii="Times New Roman" w:hAnsi="Times New Roman"/>
          <w:sz w:val="28"/>
          <w:szCs w:val="28"/>
        </w:rPr>
        <w:t xml:space="preserve"> Спеть с разрешением в тональности Си мажор </w:t>
      </w:r>
      <w:r w:rsidRPr="00A03A21">
        <w:rPr>
          <w:rFonts w:ascii="Times New Roman" w:hAnsi="Times New Roman"/>
          <w:sz w:val="28"/>
          <w:szCs w:val="28"/>
          <w:lang w:val="en-US"/>
        </w:rPr>
        <w:t>IV</w:t>
      </w:r>
      <w:r w:rsidRPr="00A03A21">
        <w:rPr>
          <w:rFonts w:ascii="Times New Roman" w:hAnsi="Times New Roman"/>
          <w:sz w:val="28"/>
          <w:szCs w:val="28"/>
        </w:rPr>
        <w:t xml:space="preserve"> повышенную,  </w:t>
      </w:r>
      <w:r w:rsidRPr="00A03A21">
        <w:rPr>
          <w:rFonts w:ascii="Times New Roman" w:hAnsi="Times New Roman"/>
          <w:sz w:val="28"/>
          <w:szCs w:val="28"/>
          <w:lang w:val="en-US"/>
        </w:rPr>
        <w:t>VI</w:t>
      </w:r>
      <w:r w:rsidRPr="00A03A21">
        <w:rPr>
          <w:rFonts w:ascii="Times New Roman" w:hAnsi="Times New Roman"/>
          <w:sz w:val="28"/>
          <w:szCs w:val="28"/>
        </w:rPr>
        <w:t xml:space="preserve"> пониженную ступени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4</w:t>
      </w:r>
      <w:r>
        <w:rPr>
          <w:rFonts w:ascii="Times New Roman" w:hAnsi="Times New Roman"/>
          <w:sz w:val="28"/>
          <w:szCs w:val="28"/>
        </w:rPr>
        <w:t>.</w:t>
      </w:r>
      <w:r w:rsidRPr="00A03A21">
        <w:rPr>
          <w:rFonts w:ascii="Times New Roman" w:hAnsi="Times New Roman"/>
          <w:sz w:val="28"/>
          <w:szCs w:val="28"/>
        </w:rPr>
        <w:t xml:space="preserve"> Спеть с разрешением в тональности си-бемоль минор </w:t>
      </w:r>
      <w:r w:rsidRPr="00A03A21">
        <w:rPr>
          <w:rFonts w:ascii="Times New Roman" w:hAnsi="Times New Roman"/>
          <w:sz w:val="28"/>
          <w:szCs w:val="28"/>
          <w:lang w:val="en-US"/>
        </w:rPr>
        <w:t>IV</w:t>
      </w:r>
      <w:r w:rsidRPr="00A03A21">
        <w:rPr>
          <w:rFonts w:ascii="Times New Roman" w:hAnsi="Times New Roman"/>
          <w:sz w:val="28"/>
          <w:szCs w:val="28"/>
        </w:rPr>
        <w:t xml:space="preserve"> повышенную, </w:t>
      </w:r>
      <w:r w:rsidRPr="00A03A21">
        <w:rPr>
          <w:rFonts w:ascii="Times New Roman" w:hAnsi="Times New Roman"/>
          <w:sz w:val="28"/>
          <w:szCs w:val="28"/>
          <w:lang w:val="en-US"/>
        </w:rPr>
        <w:t>VII</w:t>
      </w:r>
      <w:r w:rsidRPr="00A03A21">
        <w:rPr>
          <w:rFonts w:ascii="Times New Roman" w:hAnsi="Times New Roman"/>
          <w:sz w:val="28"/>
          <w:szCs w:val="28"/>
        </w:rPr>
        <w:t xml:space="preserve"> повышенную ступени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5</w:t>
      </w:r>
      <w:r>
        <w:rPr>
          <w:rFonts w:ascii="Times New Roman" w:hAnsi="Times New Roman"/>
          <w:sz w:val="28"/>
          <w:szCs w:val="28"/>
        </w:rPr>
        <w:t>.</w:t>
      </w:r>
      <w:r w:rsidRPr="00A03A21">
        <w:rPr>
          <w:rFonts w:ascii="Times New Roman" w:hAnsi="Times New Roman"/>
          <w:sz w:val="28"/>
          <w:szCs w:val="28"/>
        </w:rPr>
        <w:t xml:space="preserve"> Спеть от звука ре вверх м.2, м.6, от звука си вниз ч.4, м.7, от звука ми вверх б.3, б.6</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lastRenderedPageBreak/>
        <w:t>6</w:t>
      </w:r>
      <w:r>
        <w:rPr>
          <w:rFonts w:ascii="Times New Roman" w:hAnsi="Times New Roman"/>
          <w:sz w:val="28"/>
          <w:szCs w:val="28"/>
        </w:rPr>
        <w:t>.</w:t>
      </w:r>
      <w:r w:rsidRPr="00A03A21">
        <w:rPr>
          <w:rFonts w:ascii="Times New Roman" w:hAnsi="Times New Roman"/>
          <w:sz w:val="28"/>
          <w:szCs w:val="28"/>
        </w:rPr>
        <w:t xml:space="preserve"> Спеть в тональностях Ля-бемоль мажор и до-диез минор тритоны в натуральном и гармоническом виде с разрешением</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7</w:t>
      </w:r>
      <w:r>
        <w:rPr>
          <w:rFonts w:ascii="Times New Roman" w:hAnsi="Times New Roman"/>
          <w:sz w:val="28"/>
          <w:szCs w:val="28"/>
        </w:rPr>
        <w:t>.</w:t>
      </w:r>
      <w:r w:rsidRPr="00A03A21">
        <w:rPr>
          <w:rFonts w:ascii="Times New Roman" w:hAnsi="Times New Roman"/>
          <w:sz w:val="28"/>
          <w:szCs w:val="28"/>
        </w:rPr>
        <w:t xml:space="preserve"> Спеть в  тональностях Ми мажор и фа минор уменьшенные трезвучия с разрешением</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8</w:t>
      </w:r>
      <w:r>
        <w:rPr>
          <w:rFonts w:ascii="Times New Roman" w:hAnsi="Times New Roman"/>
          <w:sz w:val="28"/>
          <w:szCs w:val="28"/>
        </w:rPr>
        <w:t>.</w:t>
      </w:r>
      <w:r w:rsidRPr="00A03A21">
        <w:rPr>
          <w:rFonts w:ascii="Times New Roman" w:hAnsi="Times New Roman"/>
          <w:sz w:val="28"/>
          <w:szCs w:val="28"/>
        </w:rPr>
        <w:t xml:space="preserve"> Данный от звука ре малый мажорный септаккорд разрешить как доминантовый в две тональности</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9</w:t>
      </w:r>
      <w:r>
        <w:rPr>
          <w:rFonts w:ascii="Times New Roman" w:hAnsi="Times New Roman"/>
          <w:sz w:val="28"/>
          <w:szCs w:val="28"/>
        </w:rPr>
        <w:t>.</w:t>
      </w:r>
      <w:r w:rsidRPr="00A03A21">
        <w:rPr>
          <w:rFonts w:ascii="Times New Roman" w:hAnsi="Times New Roman"/>
          <w:sz w:val="28"/>
          <w:szCs w:val="28"/>
        </w:rPr>
        <w:t xml:space="preserve">  Определить на слух сыгранные вне тональности аккорды и интервалы</w:t>
      </w:r>
      <w:r w:rsidR="0027140A">
        <w:rPr>
          <w:rFonts w:ascii="Times New Roman" w:hAnsi="Times New Roman"/>
          <w:sz w:val="28"/>
          <w:szCs w:val="28"/>
        </w:rPr>
        <w:t>.</w:t>
      </w:r>
    </w:p>
    <w:p w:rsidR="00C7610E" w:rsidRPr="00A03A21" w:rsidRDefault="00C7610E" w:rsidP="00C7610E">
      <w:pPr>
        <w:pStyle w:val="a3"/>
        <w:spacing w:after="0" w:line="360" w:lineRule="auto"/>
        <w:ind w:left="0" w:firstLine="720"/>
        <w:jc w:val="both"/>
        <w:rPr>
          <w:rFonts w:ascii="Times New Roman" w:hAnsi="Times New Roman"/>
          <w:sz w:val="28"/>
          <w:szCs w:val="28"/>
        </w:rPr>
      </w:pPr>
      <w:r w:rsidRPr="00A03A21">
        <w:rPr>
          <w:rFonts w:ascii="Times New Roman" w:hAnsi="Times New Roman"/>
          <w:sz w:val="28"/>
          <w:szCs w:val="28"/>
        </w:rPr>
        <w:t>10</w:t>
      </w:r>
      <w:r>
        <w:rPr>
          <w:rFonts w:ascii="Times New Roman" w:hAnsi="Times New Roman"/>
          <w:sz w:val="28"/>
          <w:szCs w:val="28"/>
        </w:rPr>
        <w:t>.</w:t>
      </w:r>
      <w:r w:rsidRPr="00A03A21">
        <w:rPr>
          <w:rFonts w:ascii="Times New Roman" w:hAnsi="Times New Roman"/>
          <w:sz w:val="28"/>
          <w:szCs w:val="28"/>
        </w:rPr>
        <w:t xml:space="preserve"> Определить на слух последовательность из интервалов или аккордов в тональности (см. нотные примеры 25, 26 в разделе «Методические рекомендации»)</w:t>
      </w:r>
      <w:r w:rsidR="0027140A">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xml:space="preserve">11. Спеть один из заранее выученных наизусть одноголосных примеров </w:t>
      </w:r>
      <w:r>
        <w:rPr>
          <w:rFonts w:ascii="Times New Roman" w:hAnsi="Times New Roman"/>
          <w:sz w:val="28"/>
          <w:szCs w:val="28"/>
        </w:rPr>
        <w:t>(например, Б.Калмыков, Г.Фридкин. Одноголосие:</w:t>
      </w:r>
      <w:r w:rsidRPr="00A03A21">
        <w:rPr>
          <w:rFonts w:ascii="Times New Roman" w:hAnsi="Times New Roman"/>
          <w:sz w:val="28"/>
          <w:szCs w:val="28"/>
        </w:rPr>
        <w:t xml:space="preserve"> №№571, 576)</w:t>
      </w:r>
      <w:r>
        <w:rPr>
          <w:rFonts w:ascii="Times New Roman" w:hAnsi="Times New Roman"/>
          <w:sz w:val="28"/>
          <w:szCs w:val="28"/>
        </w:rPr>
        <w:t>.</w:t>
      </w:r>
    </w:p>
    <w:p w:rsidR="00C7610E"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12. Прочитать с листа мелодию соответствующей трудности (на</w:t>
      </w:r>
      <w:r>
        <w:rPr>
          <w:rFonts w:ascii="Times New Roman" w:hAnsi="Times New Roman"/>
          <w:sz w:val="28"/>
          <w:szCs w:val="28"/>
        </w:rPr>
        <w:t>пример, Г.Фридкин. Чтение с листа:</w:t>
      </w:r>
      <w:r w:rsidRPr="00A03A21">
        <w:rPr>
          <w:rFonts w:ascii="Times New Roman" w:hAnsi="Times New Roman"/>
          <w:sz w:val="28"/>
          <w:szCs w:val="28"/>
        </w:rPr>
        <w:t xml:space="preserve"> №№352, 353)</w:t>
      </w:r>
      <w:r w:rsidR="0027140A">
        <w:rPr>
          <w:rFonts w:ascii="Times New Roman" w:hAnsi="Times New Roman"/>
          <w:sz w:val="28"/>
          <w:szCs w:val="28"/>
        </w:rPr>
        <w:t>.</w:t>
      </w:r>
    </w:p>
    <w:p w:rsidR="00372136" w:rsidRDefault="00372136" w:rsidP="00C7610E">
      <w:pPr>
        <w:pStyle w:val="a3"/>
        <w:spacing w:after="0" w:line="360" w:lineRule="auto"/>
        <w:ind w:left="0" w:firstLine="709"/>
        <w:jc w:val="both"/>
        <w:rPr>
          <w:rFonts w:ascii="Times New Roman" w:hAnsi="Times New Roman"/>
          <w:sz w:val="28"/>
          <w:szCs w:val="28"/>
        </w:rPr>
      </w:pPr>
    </w:p>
    <w:p w:rsidR="00372136" w:rsidRDefault="00372136" w:rsidP="00C7610E">
      <w:pPr>
        <w:pStyle w:val="a3"/>
        <w:spacing w:after="0" w:line="360" w:lineRule="auto"/>
        <w:ind w:left="0" w:firstLine="709"/>
        <w:jc w:val="both"/>
        <w:rPr>
          <w:rFonts w:ascii="Times New Roman" w:hAnsi="Times New Roman"/>
          <w:sz w:val="28"/>
          <w:szCs w:val="28"/>
        </w:rPr>
      </w:pPr>
    </w:p>
    <w:p w:rsidR="00C7610E" w:rsidRPr="00C7610E" w:rsidRDefault="00C7610E" w:rsidP="00C7610E">
      <w:pPr>
        <w:pStyle w:val="a3"/>
        <w:spacing w:after="0" w:line="360" w:lineRule="auto"/>
        <w:ind w:left="0"/>
        <w:jc w:val="center"/>
        <w:rPr>
          <w:rFonts w:ascii="Times New Roman" w:hAnsi="Times New Roman"/>
          <w:i/>
          <w:sz w:val="28"/>
          <w:szCs w:val="28"/>
        </w:rPr>
      </w:pPr>
      <w:r w:rsidRPr="00C7610E">
        <w:rPr>
          <w:rFonts w:ascii="Times New Roman" w:hAnsi="Times New Roman"/>
          <w:b/>
          <w:i/>
          <w:sz w:val="28"/>
          <w:szCs w:val="28"/>
        </w:rPr>
        <w:t>Примерные требования на итоговом экзамене в 8 классе</w:t>
      </w:r>
    </w:p>
    <w:p w:rsidR="00C7610E" w:rsidRPr="00A03A21" w:rsidRDefault="00C7610E" w:rsidP="00C7610E">
      <w:pPr>
        <w:spacing w:after="0" w:line="360" w:lineRule="auto"/>
        <w:ind w:firstLine="709"/>
        <w:jc w:val="both"/>
        <w:rPr>
          <w:rFonts w:ascii="Times New Roman" w:hAnsi="Times New Roman"/>
          <w:sz w:val="28"/>
          <w:szCs w:val="28"/>
        </w:rPr>
      </w:pPr>
      <w:r w:rsidRPr="00A03A21">
        <w:rPr>
          <w:rFonts w:ascii="Times New Roman" w:hAnsi="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C7610E" w:rsidRPr="00A03A21" w:rsidRDefault="0027140A" w:rsidP="00C7610E">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Устно: </w:t>
      </w:r>
      <w:r w:rsidR="00C7610E" w:rsidRPr="00A03A21">
        <w:rPr>
          <w:rFonts w:ascii="Times New Roman" w:hAnsi="Times New Roman"/>
          <w:sz w:val="28"/>
          <w:szCs w:val="28"/>
        </w:rPr>
        <w:t>индивидуальный опрос должен охватывать ряд обязательных тем и форм работы, но уровень трудности музыкальног</w:t>
      </w:r>
      <w:r w:rsidR="00C7610E">
        <w:rPr>
          <w:rFonts w:ascii="Times New Roman" w:hAnsi="Times New Roman"/>
          <w:sz w:val="28"/>
          <w:szCs w:val="28"/>
        </w:rPr>
        <w:t>о материала может быть также различным</w:t>
      </w:r>
      <w:r w:rsidR="00C7610E" w:rsidRPr="00A03A21">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один из голосов выученного двухголосного примера (в дуэте или с фортепиано)</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lastRenderedPageBreak/>
        <w:t>Спеть по нотам романс или песню с собственным аккомпанементом на фортепиано</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различные виды пройденных мажорных и минорных гамм</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или прочитать хроматическую гамму</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от звука вверх или вниз пройденные интервалы</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в тональности тритоны и хроматические интервалы с разрешением</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несколько интервалов вне тональности</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от звука вверх или вниз пройденные аккорды</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Спеть в тональности пройденные аккорды</w:t>
      </w:r>
      <w:r>
        <w:rPr>
          <w:rFonts w:ascii="Times New Roman" w:hAnsi="Times New Roman"/>
          <w:sz w:val="28"/>
          <w:szCs w:val="28"/>
        </w:rPr>
        <w:t>.</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аккорды вне тональности</w:t>
      </w:r>
      <w:r>
        <w:rPr>
          <w:rFonts w:ascii="Times New Roman" w:hAnsi="Times New Roman"/>
          <w:sz w:val="28"/>
          <w:szCs w:val="28"/>
        </w:rPr>
        <w:t>.</w:t>
      </w:r>
      <w:r w:rsidRPr="00A03A21">
        <w:rPr>
          <w:rFonts w:ascii="Times New Roman" w:hAnsi="Times New Roman"/>
          <w:sz w:val="28"/>
          <w:szCs w:val="28"/>
        </w:rPr>
        <w:t xml:space="preserve"> </w:t>
      </w:r>
    </w:p>
    <w:p w:rsidR="00C7610E" w:rsidRPr="00A03A21" w:rsidRDefault="00C7610E" w:rsidP="0027140A">
      <w:pPr>
        <w:pStyle w:val="a3"/>
        <w:numPr>
          <w:ilvl w:val="0"/>
          <w:numId w:val="13"/>
        </w:numPr>
        <w:tabs>
          <w:tab w:val="left" w:pos="1134"/>
        </w:tabs>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Определить на слух последовательность из 8-10 интервалов или аккордов.</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Пример устного опроса:</w:t>
      </w:r>
    </w:p>
    <w:p w:rsidR="00C7610E" w:rsidRPr="00A03A21" w:rsidRDefault="00C7610E" w:rsidP="00C7610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спеть с листа одноголосны</w:t>
      </w:r>
      <w:r w:rsidRPr="00A03A21">
        <w:rPr>
          <w:rFonts w:ascii="Times New Roman" w:hAnsi="Times New Roman"/>
          <w:sz w:val="28"/>
          <w:szCs w:val="28"/>
        </w:rPr>
        <w:t>й пример (</w:t>
      </w:r>
      <w:r>
        <w:rPr>
          <w:rFonts w:ascii="Times New Roman" w:hAnsi="Times New Roman"/>
          <w:sz w:val="28"/>
          <w:szCs w:val="28"/>
        </w:rPr>
        <w:t>А.</w:t>
      </w:r>
      <w:r w:rsidRPr="00A03A21">
        <w:rPr>
          <w:rFonts w:ascii="Times New Roman" w:hAnsi="Times New Roman"/>
          <w:sz w:val="28"/>
          <w:szCs w:val="28"/>
        </w:rPr>
        <w:t>Рубец</w:t>
      </w:r>
      <w:r>
        <w:rPr>
          <w:rFonts w:ascii="Times New Roman" w:hAnsi="Times New Roman"/>
          <w:sz w:val="28"/>
          <w:szCs w:val="28"/>
        </w:rPr>
        <w:t>.</w:t>
      </w:r>
      <w:r w:rsidRPr="00A03A21">
        <w:rPr>
          <w:rFonts w:ascii="Times New Roman" w:hAnsi="Times New Roman"/>
          <w:sz w:val="28"/>
          <w:szCs w:val="28"/>
        </w:rPr>
        <w:t xml:space="preserve"> Одноголосное сольфеджио</w:t>
      </w:r>
      <w:r>
        <w:rPr>
          <w:rFonts w:ascii="Times New Roman" w:hAnsi="Times New Roman"/>
          <w:sz w:val="28"/>
          <w:szCs w:val="28"/>
        </w:rPr>
        <w:t>:</w:t>
      </w:r>
      <w:r w:rsidRPr="00A03A21">
        <w:rPr>
          <w:rFonts w:ascii="Times New Roman" w:hAnsi="Times New Roman"/>
          <w:sz w:val="28"/>
          <w:szCs w:val="28"/>
        </w:rPr>
        <w:t xml:space="preserve"> №66)</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один из голосов двухголосного примера в дуэте или с фортепиано (</w:t>
      </w:r>
      <w:r>
        <w:rPr>
          <w:rFonts w:ascii="Times New Roman" w:hAnsi="Times New Roman"/>
          <w:sz w:val="28"/>
          <w:szCs w:val="28"/>
        </w:rPr>
        <w:t>Б.Калмыков,</w:t>
      </w:r>
      <w:r w:rsidRPr="00A03A21">
        <w:rPr>
          <w:rFonts w:ascii="Times New Roman" w:hAnsi="Times New Roman"/>
          <w:sz w:val="28"/>
          <w:szCs w:val="28"/>
        </w:rPr>
        <w:t xml:space="preserve"> </w:t>
      </w:r>
      <w:r>
        <w:rPr>
          <w:rFonts w:ascii="Times New Roman" w:hAnsi="Times New Roman"/>
          <w:sz w:val="28"/>
          <w:szCs w:val="28"/>
        </w:rPr>
        <w:t>Г.</w:t>
      </w:r>
      <w:r w:rsidRPr="00A03A21">
        <w:rPr>
          <w:rFonts w:ascii="Times New Roman" w:hAnsi="Times New Roman"/>
          <w:sz w:val="28"/>
          <w:szCs w:val="28"/>
        </w:rPr>
        <w:t>Фридкин. Двухголосие</w:t>
      </w:r>
      <w:r>
        <w:rPr>
          <w:rFonts w:ascii="Times New Roman" w:hAnsi="Times New Roman"/>
          <w:sz w:val="28"/>
          <w:szCs w:val="28"/>
        </w:rPr>
        <w:t>:</w:t>
      </w:r>
      <w:r w:rsidRPr="00A03A21">
        <w:rPr>
          <w:rFonts w:ascii="Times New Roman" w:hAnsi="Times New Roman"/>
          <w:sz w:val="28"/>
          <w:szCs w:val="28"/>
        </w:rPr>
        <w:t xml:space="preserve"> №226)</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w:t>
      </w:r>
      <w:r>
        <w:rPr>
          <w:rFonts w:ascii="Times New Roman" w:hAnsi="Times New Roman"/>
          <w:sz w:val="28"/>
          <w:szCs w:val="28"/>
        </w:rPr>
        <w:t xml:space="preserve"> </w:t>
      </w:r>
      <w:r w:rsidRPr="00A03A21">
        <w:rPr>
          <w:rFonts w:ascii="Times New Roman" w:hAnsi="Times New Roman"/>
          <w:sz w:val="28"/>
          <w:szCs w:val="28"/>
        </w:rPr>
        <w:t xml:space="preserve">спеть с собственным аккомпанементом по нотам романс </w:t>
      </w:r>
      <w:r>
        <w:rPr>
          <w:rFonts w:ascii="Times New Roman" w:hAnsi="Times New Roman"/>
          <w:sz w:val="28"/>
          <w:szCs w:val="28"/>
        </w:rPr>
        <w:t>М.</w:t>
      </w:r>
      <w:r w:rsidRPr="00A03A21">
        <w:rPr>
          <w:rFonts w:ascii="Times New Roman" w:hAnsi="Times New Roman"/>
          <w:sz w:val="28"/>
          <w:szCs w:val="28"/>
        </w:rPr>
        <w:t>Глинки «Признание»</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w:t>
      </w:r>
      <w:r>
        <w:rPr>
          <w:rFonts w:ascii="Times New Roman" w:hAnsi="Times New Roman"/>
          <w:sz w:val="28"/>
          <w:szCs w:val="28"/>
        </w:rPr>
        <w:t xml:space="preserve"> </w:t>
      </w:r>
      <w:r w:rsidRPr="00A03A21">
        <w:rPr>
          <w:rFonts w:ascii="Times New Roman" w:hAnsi="Times New Roman"/>
          <w:sz w:val="28"/>
          <w:szCs w:val="28"/>
        </w:rPr>
        <w:t>спеть или прочитать хроматическую гамму Си мажор вверх, до-диез минор вниз</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от звука ми вверх все большие интервалы, от звука си вниз все малые интервалы</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Pr>
          <w:rFonts w:ascii="Times New Roman" w:hAnsi="Times New Roman"/>
          <w:sz w:val="28"/>
          <w:szCs w:val="28"/>
        </w:rPr>
        <w:t xml:space="preserve"> </w:t>
      </w:r>
      <w:r w:rsidRPr="00A03A21">
        <w:rPr>
          <w:rFonts w:ascii="Times New Roman" w:hAnsi="Times New Roman"/>
          <w:sz w:val="28"/>
          <w:szCs w:val="28"/>
        </w:rPr>
        <w:t>мажор</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определить на слух несколько интервалов вне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lastRenderedPageBreak/>
        <w:t>- спеть от звука ре мажорный и мин</w:t>
      </w:r>
      <w:r>
        <w:rPr>
          <w:rFonts w:ascii="Times New Roman" w:hAnsi="Times New Roman"/>
          <w:sz w:val="28"/>
          <w:szCs w:val="28"/>
        </w:rPr>
        <w:t>орный секстаккорды, разрешить и</w:t>
      </w:r>
      <w:r w:rsidRPr="00A03A21">
        <w:rPr>
          <w:rFonts w:ascii="Times New Roman" w:hAnsi="Times New Roman"/>
          <w:sz w:val="28"/>
          <w:szCs w:val="28"/>
        </w:rPr>
        <w:t>х как главные в возможные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спеть в тональности си минор вводный септаккорд с разрешениями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разрешить малый септаккорд</w:t>
      </w:r>
      <w:r>
        <w:rPr>
          <w:rFonts w:ascii="Times New Roman" w:hAnsi="Times New Roman"/>
          <w:sz w:val="28"/>
          <w:szCs w:val="28"/>
        </w:rPr>
        <w:t xml:space="preserve"> </w:t>
      </w:r>
      <w:r w:rsidRPr="00A03A21">
        <w:rPr>
          <w:rFonts w:ascii="Times New Roman" w:hAnsi="Times New Roman"/>
          <w:sz w:val="28"/>
          <w:szCs w:val="28"/>
        </w:rPr>
        <w:t>с уменьшенной квинтой, данный от звука ми, во все возможные тональности</w:t>
      </w:r>
      <w:r>
        <w:rPr>
          <w:rFonts w:ascii="Times New Roman" w:hAnsi="Times New Roman"/>
          <w:sz w:val="28"/>
          <w:szCs w:val="28"/>
        </w:rPr>
        <w:t>,</w:t>
      </w:r>
    </w:p>
    <w:p w:rsidR="00C7610E" w:rsidRPr="00A03A21" w:rsidRDefault="00C7610E" w:rsidP="00C7610E">
      <w:pPr>
        <w:pStyle w:val="a3"/>
        <w:spacing w:after="0" w:line="360" w:lineRule="auto"/>
        <w:ind w:left="0" w:firstLine="709"/>
        <w:jc w:val="both"/>
        <w:rPr>
          <w:rFonts w:ascii="Times New Roman" w:hAnsi="Times New Roman"/>
          <w:sz w:val="28"/>
          <w:szCs w:val="28"/>
        </w:rPr>
      </w:pPr>
      <w:r w:rsidRPr="00A03A21">
        <w:rPr>
          <w:rFonts w:ascii="Times New Roman" w:hAnsi="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sz w:val="28"/>
          <w:szCs w:val="28"/>
        </w:rPr>
        <w:t>.</w:t>
      </w:r>
    </w:p>
    <w:p w:rsidR="00C7610E" w:rsidRPr="00C04B55" w:rsidRDefault="00C7610E" w:rsidP="00C04B55">
      <w:pPr>
        <w:pStyle w:val="a3"/>
        <w:spacing w:after="0" w:line="240" w:lineRule="auto"/>
        <w:ind w:left="0" w:firstLine="709"/>
        <w:jc w:val="both"/>
        <w:rPr>
          <w:rFonts w:ascii="Times New Roman" w:hAnsi="Times New Roman"/>
          <w:sz w:val="16"/>
          <w:szCs w:val="16"/>
        </w:rPr>
      </w:pPr>
    </w:p>
    <w:p w:rsidR="00C7610E" w:rsidRPr="00C7610E" w:rsidRDefault="00C7610E" w:rsidP="00C7610E">
      <w:pPr>
        <w:pStyle w:val="a3"/>
        <w:tabs>
          <w:tab w:val="left" w:pos="1134"/>
          <w:tab w:val="left" w:pos="1276"/>
        </w:tabs>
        <w:spacing w:after="0" w:line="360" w:lineRule="auto"/>
        <w:ind w:left="0" w:firstLine="709"/>
        <w:jc w:val="center"/>
        <w:rPr>
          <w:rFonts w:ascii="Times New Roman" w:hAnsi="Times New Roman"/>
          <w:b/>
          <w:i/>
          <w:sz w:val="28"/>
          <w:szCs w:val="28"/>
        </w:rPr>
      </w:pPr>
      <w:r w:rsidRPr="00C7610E">
        <w:rPr>
          <w:rFonts w:ascii="Times New Roman" w:hAnsi="Times New Roman"/>
          <w:b/>
          <w:i/>
          <w:sz w:val="28"/>
          <w:szCs w:val="28"/>
        </w:rPr>
        <w:t>Примерные требования на экзамене в 9 классе</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Письменно:</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Пример устного опроса</w:t>
      </w:r>
      <w:r w:rsidRPr="0011286F">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с листа мелод</w:t>
      </w:r>
      <w:r>
        <w:rPr>
          <w:rFonts w:ascii="Times New Roman" w:hAnsi="Times New Roman"/>
          <w:sz w:val="28"/>
          <w:szCs w:val="28"/>
        </w:rPr>
        <w:t>ию, соответствующую</w:t>
      </w:r>
      <w:r w:rsidRPr="0011286F">
        <w:rPr>
          <w:rFonts w:ascii="Times New Roman" w:hAnsi="Times New Roman"/>
          <w:sz w:val="28"/>
          <w:szCs w:val="28"/>
        </w:rPr>
        <w:t xml:space="preserve"> программным требованиям трудности</w:t>
      </w:r>
      <w:r>
        <w:rPr>
          <w:rFonts w:ascii="Times New Roman" w:hAnsi="Times New Roman"/>
          <w:sz w:val="28"/>
          <w:szCs w:val="28"/>
        </w:rPr>
        <w:t>,</w:t>
      </w:r>
      <w:r w:rsidRPr="0011286F">
        <w:rPr>
          <w:rFonts w:ascii="Times New Roman" w:hAnsi="Times New Roman"/>
          <w:sz w:val="28"/>
          <w:szCs w:val="28"/>
        </w:rPr>
        <w:t xml:space="preserve"> </w:t>
      </w:r>
      <w:r>
        <w:rPr>
          <w:rFonts w:ascii="Times New Roman" w:hAnsi="Times New Roman"/>
          <w:sz w:val="28"/>
          <w:szCs w:val="28"/>
        </w:rPr>
        <w:t>с</w:t>
      </w:r>
      <w:r w:rsidRPr="0011286F">
        <w:rPr>
          <w:rFonts w:ascii="Times New Roman" w:hAnsi="Times New Roman"/>
          <w:sz w:val="28"/>
          <w:szCs w:val="28"/>
        </w:rPr>
        <w:t xml:space="preserve"> дирижированием</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различные виды пройденных мажорных и минорных гамм от любой ступени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или прочитать хроматическую гамму</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интервалы</w:t>
      </w:r>
      <w:r>
        <w:rPr>
          <w:rFonts w:ascii="Times New Roman" w:hAnsi="Times New Roman"/>
          <w:sz w:val="28"/>
          <w:szCs w:val="28"/>
        </w:rPr>
        <w:t>;</w:t>
      </w:r>
      <w:r w:rsidRPr="0011286F">
        <w:rPr>
          <w:rFonts w:ascii="Times New Roman" w:hAnsi="Times New Roman"/>
          <w:sz w:val="28"/>
          <w:szCs w:val="28"/>
        </w:rPr>
        <w:t xml:space="preserve">                                </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тритоны, характерные и хроматические интервалы с разрешением</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интервал в возможные тональности. При необходимости</w:t>
      </w:r>
      <w:r>
        <w:rPr>
          <w:rFonts w:ascii="Times New Roman" w:hAnsi="Times New Roman"/>
          <w:sz w:val="28"/>
          <w:szCs w:val="28"/>
        </w:rPr>
        <w:t xml:space="preserve"> сделать энгармоническую замену;</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несколько интервалов вне тональности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от звука вверх или вниз пройденные аккорды</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с</w:t>
      </w:r>
      <w:r w:rsidRPr="0011286F">
        <w:rPr>
          <w:rFonts w:ascii="Times New Roman" w:hAnsi="Times New Roman"/>
          <w:sz w:val="28"/>
          <w:szCs w:val="28"/>
        </w:rPr>
        <w:t>петь в тональности пройденные аккорды</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w:t>
      </w:r>
      <w:r w:rsidRPr="0011286F">
        <w:rPr>
          <w:rFonts w:ascii="Times New Roman" w:hAnsi="Times New Roman"/>
          <w:sz w:val="28"/>
          <w:szCs w:val="28"/>
        </w:rPr>
        <w:t>азрешить данный мажорный или минорный аккорд как главный и как п</w:t>
      </w:r>
      <w:r>
        <w:rPr>
          <w:rFonts w:ascii="Times New Roman" w:hAnsi="Times New Roman"/>
          <w:sz w:val="28"/>
          <w:szCs w:val="28"/>
        </w:rPr>
        <w:t>обочный в возможные тональности;</w:t>
      </w:r>
      <w:r w:rsidRPr="0011286F">
        <w:rPr>
          <w:rFonts w:ascii="Times New Roman" w:hAnsi="Times New Roman"/>
          <w:sz w:val="28"/>
          <w:szCs w:val="28"/>
        </w:rPr>
        <w:t xml:space="preserve"> </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р</w:t>
      </w:r>
      <w:r w:rsidRPr="0011286F">
        <w:rPr>
          <w:rFonts w:ascii="Times New Roman" w:hAnsi="Times New Roman"/>
          <w:sz w:val="28"/>
          <w:szCs w:val="28"/>
        </w:rPr>
        <w:t>азрешить данный септаккорд в возможные тональности</w:t>
      </w:r>
      <w:r>
        <w:rPr>
          <w:rFonts w:ascii="Times New Roman" w:hAnsi="Times New Roman"/>
          <w:sz w:val="28"/>
          <w:szCs w:val="28"/>
        </w:rPr>
        <w:t>;</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акко</w:t>
      </w:r>
      <w:r>
        <w:rPr>
          <w:rFonts w:ascii="Times New Roman" w:hAnsi="Times New Roman"/>
          <w:sz w:val="28"/>
          <w:szCs w:val="28"/>
        </w:rPr>
        <w:t>рды вне тональности;</w:t>
      </w:r>
    </w:p>
    <w:p w:rsidR="00C7610E"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 о</w:t>
      </w:r>
      <w:r w:rsidRPr="0011286F">
        <w:rPr>
          <w:rFonts w:ascii="Times New Roman" w:hAnsi="Times New Roman"/>
          <w:sz w:val="28"/>
          <w:szCs w:val="28"/>
        </w:rPr>
        <w:t>пределить на слух последовательность из 8-10 интервалов или аккордов.</w:t>
      </w:r>
    </w:p>
    <w:p w:rsidR="00C7610E" w:rsidRPr="0011286F" w:rsidRDefault="00C7610E" w:rsidP="00C7610E">
      <w:pPr>
        <w:pStyle w:val="a3"/>
        <w:tabs>
          <w:tab w:val="left" w:pos="1134"/>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Данные задания могут быть вариативны и изменяться в сторону упрощения заданий.</w:t>
      </w:r>
    </w:p>
    <w:p w:rsidR="00372136" w:rsidRPr="00A721B7" w:rsidRDefault="00372136" w:rsidP="00A721B7">
      <w:pPr>
        <w:tabs>
          <w:tab w:val="left" w:pos="1134"/>
          <w:tab w:val="left" w:pos="1276"/>
        </w:tabs>
        <w:spacing w:after="0" w:line="360" w:lineRule="auto"/>
        <w:jc w:val="both"/>
        <w:rPr>
          <w:rFonts w:ascii="Times New Roman" w:hAnsi="Times New Roman"/>
          <w:sz w:val="28"/>
          <w:szCs w:val="28"/>
        </w:rPr>
      </w:pPr>
    </w:p>
    <w:p w:rsidR="00C7610E" w:rsidRPr="0011286F" w:rsidRDefault="00C7610E" w:rsidP="00C7610E">
      <w:pPr>
        <w:pStyle w:val="1"/>
        <w:tabs>
          <w:tab w:val="left" w:pos="993"/>
        </w:tabs>
        <w:spacing w:line="360" w:lineRule="auto"/>
        <w:ind w:firstLine="709"/>
        <w:jc w:val="center"/>
        <w:rPr>
          <w:sz w:val="28"/>
          <w:szCs w:val="28"/>
        </w:rPr>
      </w:pPr>
      <w:r>
        <w:rPr>
          <w:sz w:val="28"/>
          <w:szCs w:val="28"/>
          <w:lang w:val="en-US"/>
        </w:rPr>
        <w:t>V</w:t>
      </w:r>
      <w:r w:rsidR="0033338B">
        <w:rPr>
          <w:sz w:val="28"/>
          <w:szCs w:val="28"/>
        </w:rPr>
        <w:t xml:space="preserve">. </w:t>
      </w:r>
      <w:r>
        <w:rPr>
          <w:sz w:val="28"/>
          <w:szCs w:val="28"/>
        </w:rPr>
        <w:tab/>
      </w:r>
      <w:r w:rsidRPr="0011286F">
        <w:rPr>
          <w:sz w:val="28"/>
          <w:szCs w:val="28"/>
        </w:rPr>
        <w:t>Методическое обеспечение учебного процесса</w:t>
      </w:r>
    </w:p>
    <w:p w:rsidR="00A721B7" w:rsidRDefault="00C7610E" w:rsidP="00A721B7">
      <w:pPr>
        <w:tabs>
          <w:tab w:val="left" w:pos="993"/>
        </w:tabs>
        <w:spacing w:after="0" w:line="360" w:lineRule="auto"/>
        <w:ind w:firstLine="709"/>
        <w:jc w:val="both"/>
        <w:rPr>
          <w:rFonts w:ascii="Times New Roman" w:hAnsi="Times New Roman"/>
          <w:sz w:val="28"/>
          <w:szCs w:val="28"/>
          <w:lang w:eastAsia="en-US"/>
        </w:rPr>
      </w:pPr>
      <w:r w:rsidRPr="0011286F">
        <w:rPr>
          <w:rFonts w:ascii="Times New Roman" w:hAnsi="Times New Roman"/>
          <w:sz w:val="28"/>
          <w:szCs w:val="28"/>
          <w:lang w:eastAsia="en-US"/>
        </w:rPr>
        <w:t>В этом разделе содержатся методические рекомендации для преподавателей. Рекомендации преподавателям составлены по основным формам раб</w:t>
      </w:r>
      <w:r w:rsidR="00A721B7">
        <w:rPr>
          <w:rFonts w:ascii="Times New Roman" w:hAnsi="Times New Roman"/>
          <w:sz w:val="28"/>
          <w:szCs w:val="28"/>
          <w:lang w:eastAsia="en-US"/>
        </w:rPr>
        <w:t>оты для каждого класса 8-летней программы.</w:t>
      </w:r>
    </w:p>
    <w:p w:rsidR="0033338B" w:rsidRPr="0033338B" w:rsidRDefault="00C7610E" w:rsidP="00A721B7">
      <w:pPr>
        <w:tabs>
          <w:tab w:val="left" w:pos="993"/>
        </w:tabs>
        <w:spacing w:after="0" w:line="360" w:lineRule="auto"/>
        <w:ind w:firstLine="709"/>
        <w:jc w:val="both"/>
        <w:rPr>
          <w:rFonts w:ascii="Times New Roman" w:hAnsi="Times New Roman"/>
          <w:b/>
          <w:i/>
          <w:sz w:val="28"/>
          <w:szCs w:val="28"/>
        </w:rPr>
      </w:pPr>
      <w:r w:rsidRPr="0055111B">
        <w:rPr>
          <w:rFonts w:ascii="Times New Roman" w:hAnsi="Times New Roman"/>
          <w:b/>
          <w:i/>
          <w:sz w:val="28"/>
          <w:szCs w:val="28"/>
        </w:rPr>
        <w:t xml:space="preserve">Методические рекомендации </w:t>
      </w:r>
      <w:r w:rsidR="0055111B" w:rsidRPr="0055111B">
        <w:rPr>
          <w:rFonts w:ascii="Times New Roman" w:hAnsi="Times New Roman"/>
          <w:b/>
          <w:i/>
          <w:sz w:val="28"/>
          <w:szCs w:val="28"/>
        </w:rPr>
        <w:t xml:space="preserve">педагогическим работникам </w:t>
      </w:r>
      <w:r w:rsidRPr="0055111B">
        <w:rPr>
          <w:rFonts w:ascii="Times New Roman" w:hAnsi="Times New Roman"/>
          <w:b/>
          <w:i/>
          <w:sz w:val="28"/>
          <w:szCs w:val="28"/>
        </w:rPr>
        <w:t>по основным формам работы</w:t>
      </w:r>
    </w:p>
    <w:p w:rsidR="00C7610E" w:rsidRPr="00E86609" w:rsidRDefault="00C7610E" w:rsidP="00C04B55">
      <w:pPr>
        <w:spacing w:after="0" w:line="240" w:lineRule="auto"/>
        <w:ind w:firstLine="709"/>
        <w:jc w:val="center"/>
        <w:rPr>
          <w:rFonts w:ascii="Times New Roman" w:hAnsi="Times New Roman"/>
          <w:b/>
          <w:i/>
          <w:sz w:val="28"/>
          <w:szCs w:val="28"/>
        </w:rPr>
      </w:pPr>
      <w:r>
        <w:rPr>
          <w:rFonts w:ascii="Times New Roman" w:hAnsi="Times New Roman"/>
          <w:b/>
          <w:i/>
          <w:sz w:val="28"/>
          <w:szCs w:val="28"/>
        </w:rPr>
        <w:t>Нормативный срок обучения 8 лет</w:t>
      </w:r>
    </w:p>
    <w:p w:rsidR="00C7610E" w:rsidRPr="00C04B55" w:rsidRDefault="00B22E63"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1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Выработка равномерного дыхания, умения распределять его на музыкальную фразу.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Слуховое осознание чистой интонации.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песен-упражнений из 2-3</w:t>
      </w:r>
      <w:r>
        <w:rPr>
          <w:rFonts w:ascii="Times New Roman" w:hAnsi="Times New Roman"/>
          <w:sz w:val="28"/>
          <w:szCs w:val="28"/>
        </w:rPr>
        <w:t>-х</w:t>
      </w:r>
      <w:r w:rsidRPr="0011286F">
        <w:rPr>
          <w:rFonts w:ascii="Times New Roman" w:hAnsi="Times New Roman"/>
          <w:sz w:val="28"/>
          <w:szCs w:val="28"/>
        </w:rPr>
        <w:t xml:space="preserve"> соседних звуков </w:t>
      </w:r>
      <w:r>
        <w:rPr>
          <w:rFonts w:ascii="Times New Roman" w:hAnsi="Times New Roman"/>
          <w:sz w:val="28"/>
          <w:szCs w:val="28"/>
        </w:rPr>
        <w:t>(двух</w:t>
      </w:r>
      <w:r w:rsidR="002C478B">
        <w:rPr>
          <w:rFonts w:ascii="Times New Roman" w:hAnsi="Times New Roman"/>
          <w:sz w:val="28"/>
          <w:szCs w:val="28"/>
        </w:rPr>
        <w:t>- трех</w:t>
      </w:r>
      <w:r>
        <w:rPr>
          <w:rFonts w:ascii="Times New Roman" w:hAnsi="Times New Roman"/>
          <w:sz w:val="28"/>
          <w:szCs w:val="28"/>
        </w:rPr>
        <w:t xml:space="preserve">ступенных ладов) </w:t>
      </w:r>
      <w:r w:rsidRPr="0011286F">
        <w:rPr>
          <w:rFonts w:ascii="Times New Roman" w:hAnsi="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вверх и вниз, отдельных тетрахордов</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 неустойчивых ступеней с</w:t>
      </w:r>
      <w:r w:rsidR="002273B0">
        <w:rPr>
          <w:rFonts w:ascii="Times New Roman" w:hAnsi="Times New Roman"/>
          <w:sz w:val="28"/>
          <w:szCs w:val="28"/>
        </w:rPr>
        <w:t xml:space="preserve"> разрешениями, опевания</w:t>
      </w:r>
      <w:r w:rsidRPr="0011286F">
        <w:rPr>
          <w:rFonts w:ascii="Times New Roman" w:hAnsi="Times New Roman"/>
          <w:sz w:val="28"/>
          <w:szCs w:val="28"/>
        </w:rPr>
        <w:t xml:space="preserve"> устойчивых ступеней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песен от разных звуков,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Пение по нотам простых</w:t>
      </w:r>
      <w:r w:rsidRPr="0011286F">
        <w:rPr>
          <w:rFonts w:ascii="Times New Roman" w:hAnsi="Times New Roman"/>
          <w:sz w:val="28"/>
          <w:szCs w:val="28"/>
        </w:rPr>
        <w:t xml:space="preserve"> мелодий с дирижированием</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двухголосном примере</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Движения под музыку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Повторение ритмического рисунка (простукивание, проговаривание на слоги)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ритмического рисунка по записи (ритмические карточки, нотный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Узнавание мелодии по ритмическому рисунку</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Ритмические фигуры в размере 2</w:t>
      </w:r>
      <w:r w:rsidRPr="0011286F">
        <w:rPr>
          <w:rFonts w:ascii="Times New Roman" w:hAnsi="Times New Roman"/>
          <w:sz w:val="28"/>
          <w:szCs w:val="28"/>
        </w:rPr>
        <w:t>/4 (две четверти, четверть и две восьмые, две восьмые и четверть, четыре восьмые, половинная)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Ритмические фигуры в размере ¾ </w:t>
      </w:r>
      <w:r w:rsidRPr="0011286F">
        <w:rPr>
          <w:rFonts w:ascii="Times New Roman" w:hAnsi="Times New Roman"/>
          <w:sz w:val="28"/>
          <w:szCs w:val="28"/>
        </w:rPr>
        <w:t>(три четверти, половинная и четверть, четверть и половинная, половинная с точкой)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Навыки тактирования и д</w:t>
      </w:r>
      <w:r>
        <w:rPr>
          <w:rFonts w:ascii="Times New Roman" w:hAnsi="Times New Roman"/>
          <w:sz w:val="28"/>
          <w:szCs w:val="28"/>
        </w:rPr>
        <w:t>ирижирования в размерах 2/4, 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характера музыкального произведения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(мажор, минор, сопоставление одноименного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структуры, количества фраз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устойчивости, неустойчивости отдельных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Определение на слух размера музыкального построения, знакомых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Развитие музыкальной памяти и внутреннего слуха.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и запись мелодических построений от разных нот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ритмического рисунка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предварительно спетых с названием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в объеме 4-8 тактов в пройденных тональностях</w:t>
      </w:r>
      <w:r>
        <w:rPr>
          <w:rFonts w:ascii="Times New Roman" w:hAnsi="Times New Roman"/>
          <w:sz w:val="28"/>
          <w:szCs w:val="28"/>
        </w:rPr>
        <w:t>.</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1</w:t>
      </w:r>
      <w:r w:rsidR="0050473A">
        <w:rPr>
          <w:rFonts w:ascii="Times New Roman" w:hAnsi="Times New Roman"/>
          <w:b/>
          <w:noProof/>
          <w:sz w:val="28"/>
          <w:szCs w:val="28"/>
        </w:rPr>
        <w:drawing>
          <wp:inline distT="0" distB="0" distL="0" distR="0">
            <wp:extent cx="5943600" cy="448310"/>
            <wp:effectExtent l="0" t="0" r="0" b="889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2</w:t>
      </w:r>
      <w:r w:rsidR="0050473A">
        <w:rPr>
          <w:rFonts w:ascii="Times New Roman" w:hAnsi="Times New Roman"/>
          <w:b/>
          <w:noProof/>
          <w:sz w:val="28"/>
          <w:szCs w:val="28"/>
        </w:rPr>
        <w:drawing>
          <wp:inline distT="0" distB="0" distL="0" distR="0">
            <wp:extent cx="5943600" cy="448310"/>
            <wp:effectExtent l="0" t="0" r="0" b="8890"/>
            <wp:docPr id="2" name="Рисунок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Допевание мелодии до устойчивого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простейшего ритмического аккомпанемента к исполняемым примерам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сочиненных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Рисунки к песням, музыкальным произведениям</w:t>
      </w:r>
      <w:r>
        <w:rPr>
          <w:rFonts w:ascii="Times New Roman" w:hAnsi="Times New Roman"/>
          <w:sz w:val="28"/>
          <w:szCs w:val="28"/>
        </w:rPr>
        <w:t>.</w:t>
      </w:r>
    </w:p>
    <w:p w:rsidR="00C7610E" w:rsidRPr="00C04B55" w:rsidRDefault="002C478B" w:rsidP="002C478B">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2 класс</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lastRenderedPageBreak/>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минорных гамм (три вида)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отдельных тетрахордов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неустойчивых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опеваний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одноголосно и двухголосно в мажоре (м</w:t>
      </w:r>
      <w:r>
        <w:rPr>
          <w:rFonts w:ascii="Times New Roman" w:hAnsi="Times New Roman"/>
          <w:sz w:val="28"/>
          <w:szCs w:val="28"/>
        </w:rPr>
        <w:t>.</w:t>
      </w:r>
      <w:r w:rsidRPr="0011286F">
        <w:rPr>
          <w:rFonts w:ascii="Times New Roman" w:hAnsi="Times New Roman"/>
          <w:sz w:val="28"/>
          <w:szCs w:val="28"/>
        </w:rPr>
        <w:t xml:space="preserve">2 на </w:t>
      </w:r>
      <w:r w:rsidRPr="0011286F">
        <w:rPr>
          <w:rFonts w:ascii="Times New Roman" w:hAnsi="Times New Roman"/>
          <w:sz w:val="28"/>
          <w:szCs w:val="28"/>
          <w:lang w:val="en-US"/>
        </w:rPr>
        <w:t>VII</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б.2 на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б.3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 xml:space="preserve"> ,</w:t>
      </w:r>
      <w:r w:rsidRPr="0011286F">
        <w:rPr>
          <w:rFonts w:ascii="Times New Roman" w:hAnsi="Times New Roman"/>
          <w:sz w:val="28"/>
          <w:szCs w:val="28"/>
          <w:lang w:val="en-US"/>
        </w:rPr>
        <w:t>V</w:t>
      </w:r>
      <w:r>
        <w:rPr>
          <w:rFonts w:ascii="Times New Roman" w:hAnsi="Times New Roman"/>
          <w:sz w:val="28"/>
          <w:szCs w:val="28"/>
        </w:rPr>
        <w:t xml:space="preserve">),   </w:t>
      </w:r>
      <w:r w:rsidRPr="0011286F">
        <w:rPr>
          <w:rFonts w:ascii="Times New Roman" w:hAnsi="Times New Roman"/>
          <w:sz w:val="28"/>
          <w:szCs w:val="28"/>
        </w:rPr>
        <w:t>м</w:t>
      </w:r>
      <w:r>
        <w:rPr>
          <w:rFonts w:ascii="Times New Roman" w:hAnsi="Times New Roman"/>
          <w:sz w:val="28"/>
          <w:szCs w:val="28"/>
        </w:rPr>
        <w:t>.</w:t>
      </w:r>
      <w:r w:rsidRPr="0011286F">
        <w:rPr>
          <w:rFonts w:ascii="Times New Roman" w:hAnsi="Times New Roman"/>
          <w:sz w:val="28"/>
          <w:szCs w:val="28"/>
        </w:rPr>
        <w:t xml:space="preserve">3 на </w:t>
      </w:r>
      <w:r w:rsidRPr="0011286F">
        <w:rPr>
          <w:rFonts w:ascii="Times New Roman" w:hAnsi="Times New Roman"/>
          <w:sz w:val="28"/>
          <w:szCs w:val="28"/>
          <w:lang w:val="en-US"/>
        </w:rPr>
        <w:t>VII</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ч.5 на  </w:t>
      </w:r>
      <w:r w:rsidRPr="0011286F">
        <w:rPr>
          <w:rFonts w:ascii="Times New Roman" w:hAnsi="Times New Roman"/>
          <w:sz w:val="28"/>
          <w:szCs w:val="28"/>
          <w:lang w:val="en-US"/>
        </w:rPr>
        <w:t>I</w:t>
      </w:r>
      <w:r w:rsidRPr="0011286F">
        <w:rPr>
          <w:rFonts w:ascii="Times New Roman" w:hAnsi="Times New Roman"/>
          <w:sz w:val="28"/>
          <w:szCs w:val="28"/>
        </w:rPr>
        <w:t xml:space="preserve">, ч.4 на </w:t>
      </w:r>
      <w:r w:rsidRPr="0011286F">
        <w:rPr>
          <w:rFonts w:ascii="Times New Roman" w:hAnsi="Times New Roman"/>
          <w:sz w:val="28"/>
          <w:szCs w:val="28"/>
          <w:lang w:val="en-US"/>
        </w:rPr>
        <w:t>V</w:t>
      </w:r>
      <w:r w:rsidRPr="0011286F">
        <w:rPr>
          <w:rFonts w:ascii="Times New Roman" w:hAnsi="Times New Roman"/>
          <w:sz w:val="28"/>
          <w:szCs w:val="28"/>
        </w:rPr>
        <w:t xml:space="preserve">, ч.8 на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интервалов одноголосно и двухголосно в миноре (м</w:t>
      </w:r>
      <w:r>
        <w:rPr>
          <w:rFonts w:ascii="Times New Roman" w:hAnsi="Times New Roman"/>
          <w:sz w:val="28"/>
          <w:szCs w:val="28"/>
        </w:rPr>
        <w:t>.</w:t>
      </w:r>
      <w:r w:rsidRPr="0011286F">
        <w:rPr>
          <w:rFonts w:ascii="Times New Roman" w:hAnsi="Times New Roman"/>
          <w:sz w:val="28"/>
          <w:szCs w:val="28"/>
        </w:rPr>
        <w:t xml:space="preserve">2 на </w:t>
      </w:r>
      <w:r w:rsidRPr="0011286F">
        <w:rPr>
          <w:rFonts w:ascii="Times New Roman" w:hAnsi="Times New Roman"/>
          <w:sz w:val="28"/>
          <w:szCs w:val="28"/>
          <w:lang w:val="en-US"/>
        </w:rPr>
        <w:t>II</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б.2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м.3 на </w:t>
      </w:r>
      <w:r w:rsidRPr="0011286F">
        <w:rPr>
          <w:rFonts w:ascii="Times New Roman" w:hAnsi="Times New Roman"/>
          <w:sz w:val="28"/>
          <w:szCs w:val="28"/>
          <w:lang w:val="en-US"/>
        </w:rPr>
        <w:t>I</w:t>
      </w:r>
      <w:r w:rsidRPr="0011286F">
        <w:rPr>
          <w:rFonts w:ascii="Times New Roman" w:hAnsi="Times New Roman"/>
          <w:sz w:val="28"/>
          <w:szCs w:val="28"/>
        </w:rPr>
        <w:t xml:space="preserve">, </w:t>
      </w:r>
      <w:r w:rsidRPr="0011286F">
        <w:rPr>
          <w:rFonts w:ascii="Times New Roman" w:hAnsi="Times New Roman"/>
          <w:sz w:val="28"/>
          <w:szCs w:val="28"/>
          <w:lang w:val="en-US"/>
        </w:rPr>
        <w:t>IV</w:t>
      </w:r>
      <w:r w:rsidRPr="0011286F">
        <w:rPr>
          <w:rFonts w:ascii="Times New Roman" w:hAnsi="Times New Roman"/>
          <w:sz w:val="28"/>
          <w:szCs w:val="28"/>
        </w:rPr>
        <w:t xml:space="preserve">,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повышенной, ч.5 на  </w:t>
      </w:r>
      <w:r w:rsidRPr="0011286F">
        <w:rPr>
          <w:rFonts w:ascii="Times New Roman" w:hAnsi="Times New Roman"/>
          <w:sz w:val="28"/>
          <w:szCs w:val="28"/>
          <w:lang w:val="en-US"/>
        </w:rPr>
        <w:t>I</w:t>
      </w:r>
      <w:r w:rsidRPr="0011286F">
        <w:rPr>
          <w:rFonts w:ascii="Times New Roman" w:hAnsi="Times New Roman"/>
          <w:sz w:val="28"/>
          <w:szCs w:val="28"/>
        </w:rPr>
        <w:t xml:space="preserve">, ч.4 на </w:t>
      </w:r>
      <w:r w:rsidRPr="0011286F">
        <w:rPr>
          <w:rFonts w:ascii="Times New Roman" w:hAnsi="Times New Roman"/>
          <w:sz w:val="28"/>
          <w:szCs w:val="28"/>
          <w:lang w:val="en-US"/>
        </w:rPr>
        <w:t>V</w:t>
      </w:r>
      <w:r w:rsidRPr="0011286F">
        <w:rPr>
          <w:rFonts w:ascii="Times New Roman" w:hAnsi="Times New Roman"/>
          <w:sz w:val="28"/>
          <w:szCs w:val="28"/>
        </w:rPr>
        <w:t xml:space="preserve">, ч.8 на </w:t>
      </w:r>
      <w:r w:rsidRPr="0011286F">
        <w:rPr>
          <w:rFonts w:ascii="Times New Roman" w:hAnsi="Times New Roman"/>
          <w:sz w:val="28"/>
          <w:szCs w:val="28"/>
          <w:lang w:val="en-US"/>
        </w:rPr>
        <w:t>I</w:t>
      </w:r>
      <w:r w:rsidRPr="0011286F">
        <w:rPr>
          <w:rFonts w:ascii="Times New Roman" w:hAnsi="Times New Roman"/>
          <w:sz w:val="28"/>
          <w:szCs w:val="28"/>
        </w:rPr>
        <w:t>)</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простых</w:t>
      </w:r>
      <w:r w:rsidRPr="0011286F">
        <w:rPr>
          <w:rFonts w:ascii="Times New Roman" w:hAnsi="Times New Roman"/>
          <w:sz w:val="28"/>
          <w:szCs w:val="28"/>
        </w:rPr>
        <w:t xml:space="preserve"> секвенций с использованием прорабатываемых мелодических оборотов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w:t>
      </w:r>
    </w:p>
    <w:p w:rsidR="002C478B"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4062095" cy="474980"/>
            <wp:effectExtent l="0" t="0" r="0" b="127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2095" cy="4749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простейших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Чередование пения вслух и про себя, поочередное пение фразами, группами и индивидуально</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двухголосия по нотам (группами, с аккомпанементом педагога)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Повторение данного на слух ритмического рисунка: на слоги, простукиванием.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Повторение записанного ритмического рисунка на слоги, простукиванием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фигуры в размере 2/4 (четверть с точкой и восьмая, четыре шестнадцатых)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фигуры с восьмыми в размере 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Основные ритмические фигуры в размере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размерах 2/4, 3/ 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 половинная, целая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пройденных размерах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Упражнения на ритмические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Ритмический аккомпанемент к выученным мелодиям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простейших ритмических партитур, в том числе ритмического канона</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лада (мажор, минор трех видов)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на слух устойчивых и неустойчивых ступеней, </w:t>
      </w:r>
      <w:r>
        <w:rPr>
          <w:rFonts w:ascii="Times New Roman" w:hAnsi="Times New Roman"/>
          <w:sz w:val="28"/>
          <w:szCs w:val="28"/>
        </w:rPr>
        <w:t xml:space="preserve">мелодических </w:t>
      </w:r>
      <w:r w:rsidRPr="0011286F">
        <w:rPr>
          <w:rFonts w:ascii="Times New Roman" w:hAnsi="Times New Roman"/>
          <w:sz w:val="28"/>
          <w:szCs w:val="28"/>
        </w:rPr>
        <w:t>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Мажорного, минорного трезвучия в мелодическом и гармоническом звучании</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в мелодическом и гармоническом звучании, скачков на ч.4, ч.5, ч.8</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по развитию музыкальной памяти и внутреннего слуха.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 запоминание фразы в объеме 2-4</w:t>
      </w:r>
      <w:r>
        <w:rPr>
          <w:rFonts w:ascii="Times New Roman" w:hAnsi="Times New Roman"/>
          <w:sz w:val="28"/>
          <w:szCs w:val="28"/>
        </w:rPr>
        <w:t>-х</w:t>
      </w:r>
      <w:r w:rsidRPr="0011286F">
        <w:rPr>
          <w:rFonts w:ascii="Times New Roman" w:hAnsi="Times New Roman"/>
          <w:sz w:val="28"/>
          <w:szCs w:val="28"/>
        </w:rPr>
        <w:t xml:space="preserve"> тактов и ее воспроизведение (на слоги, с названием нот, проигрывание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w:t>
      </w:r>
      <w:r w:rsidR="00B640DE">
        <w:rPr>
          <w:rFonts w:ascii="Times New Roman" w:hAnsi="Times New Roman"/>
          <w:b/>
          <w:i/>
          <w:sz w:val="28"/>
          <w:szCs w:val="28"/>
        </w:rPr>
        <w:t xml:space="preserve"> </w:t>
      </w:r>
      <w:r w:rsidRPr="0011286F">
        <w:rPr>
          <w:rFonts w:ascii="Times New Roman" w:hAnsi="Times New Roman"/>
          <w:b/>
          <w:i/>
          <w:sz w:val="28"/>
          <w:szCs w:val="28"/>
        </w:rPr>
        <w:t>4</w:t>
      </w:r>
      <w:r w:rsidR="0050473A">
        <w:rPr>
          <w:rFonts w:ascii="Times New Roman" w:hAnsi="Times New Roman"/>
          <w:b/>
          <w:noProof/>
          <w:sz w:val="28"/>
          <w:szCs w:val="28"/>
        </w:rPr>
        <w:drawing>
          <wp:inline distT="0" distB="0" distL="0" distR="0">
            <wp:extent cx="5943600" cy="448310"/>
            <wp:effectExtent l="0" t="0" r="0" b="889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inline>
        </w:drawing>
      </w:r>
    </w:p>
    <w:p w:rsidR="00B22E63"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w:t>
      </w:r>
      <w:r w:rsidR="00B640DE">
        <w:rPr>
          <w:rFonts w:ascii="Times New Roman" w:hAnsi="Times New Roman"/>
          <w:b/>
          <w:i/>
          <w:sz w:val="28"/>
          <w:szCs w:val="28"/>
        </w:rPr>
        <w:t xml:space="preserve"> </w:t>
      </w:r>
      <w:r w:rsidRPr="0011286F">
        <w:rPr>
          <w:rFonts w:ascii="Times New Roman" w:hAnsi="Times New Roman"/>
          <w:b/>
          <w:i/>
          <w:sz w:val="28"/>
          <w:szCs w:val="28"/>
        </w:rPr>
        <w:t>5</w:t>
      </w:r>
      <w:r w:rsidR="0050473A">
        <w:rPr>
          <w:rFonts w:ascii="Times New Roman" w:hAnsi="Times New Roman"/>
          <w:b/>
          <w:noProof/>
          <w:sz w:val="28"/>
          <w:szCs w:val="28"/>
        </w:rPr>
        <w:drawing>
          <wp:inline distT="0" distB="0" distL="0" distR="0">
            <wp:extent cx="5943600" cy="466090"/>
            <wp:effectExtent l="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Досочинение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мелодических вариантов фразы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ритмического аккомпанемента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заданной мелодии</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3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мажорных гамм до 3</w:t>
      </w:r>
      <w:r>
        <w:rPr>
          <w:rFonts w:ascii="Times New Roman" w:hAnsi="Times New Roman"/>
          <w:sz w:val="28"/>
          <w:szCs w:val="28"/>
        </w:rPr>
        <w:t>-х</w:t>
      </w:r>
      <w:r w:rsidRPr="0011286F">
        <w:rPr>
          <w:rFonts w:ascii="Times New Roman" w:hAnsi="Times New Roman"/>
          <w:sz w:val="28"/>
          <w:szCs w:val="28"/>
        </w:rPr>
        <w:t xml:space="preserve"> знаков в ключе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минорных гамм (три вида) до 3</w:t>
      </w:r>
      <w:r>
        <w:rPr>
          <w:rFonts w:ascii="Times New Roman" w:hAnsi="Times New Roman"/>
          <w:sz w:val="28"/>
          <w:szCs w:val="28"/>
        </w:rPr>
        <w:t>-х</w:t>
      </w:r>
      <w:r w:rsidRPr="0011286F">
        <w:rPr>
          <w:rFonts w:ascii="Times New Roman" w:hAnsi="Times New Roman"/>
          <w:sz w:val="28"/>
          <w:szCs w:val="28"/>
        </w:rPr>
        <w:t xml:space="preserve"> знаков в ключе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тетрахордов пройденных гамм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пройденных тональностях неустойчивых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опеваний устойчивых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с использованием прорабатываемых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6</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3235325" cy="483870"/>
            <wp:effectExtent l="0" t="0" r="3175"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532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мажорного и минорного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тональности обращений тонического трезвучия</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 тональности главных трезвучий</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в пройденные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несложных мелодий</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двухголосия (для п</w:t>
      </w:r>
      <w:r>
        <w:rPr>
          <w:rFonts w:ascii="Times New Roman" w:hAnsi="Times New Roman"/>
          <w:sz w:val="28"/>
          <w:szCs w:val="28"/>
        </w:rPr>
        <w:t>р</w:t>
      </w:r>
      <w:r w:rsidRPr="0011286F">
        <w:rPr>
          <w:rFonts w:ascii="Times New Roman" w:hAnsi="Times New Roman"/>
          <w:sz w:val="28"/>
          <w:szCs w:val="28"/>
        </w:rPr>
        <w:t>одвинутых учеников – с проигрыванием другого голоса на фортепиано)</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w:t>
      </w:r>
      <w:r>
        <w:rPr>
          <w:rFonts w:ascii="Times New Roman" w:hAnsi="Times New Roman"/>
          <w:sz w:val="28"/>
          <w:szCs w:val="28"/>
        </w:rPr>
        <w:t>ы в пройденных размерах 2/4, 3/</w:t>
      </w:r>
      <w:r w:rsidRPr="0011286F">
        <w:rPr>
          <w:rFonts w:ascii="Times New Roman" w:hAnsi="Times New Roman"/>
          <w:sz w:val="28"/>
          <w:szCs w:val="28"/>
        </w:rPr>
        <w:t>4, 4/4 (восьмая и две шестнадцатых, две шестнадцатых и восьмая)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3/8, основные ритмические фигуры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Повторение записанного ритмического рисунка  простукиванием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выученных мелодий с собственным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ритмических партитур,  ритмического остинато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Новые ритмические фигуры в размере 2/4</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 три восьмые</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ступенях и т.д.)</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w:t>
      </w:r>
      <w:r w:rsidR="002C478B">
        <w:rPr>
          <w:rFonts w:ascii="Times New Roman" w:hAnsi="Times New Roman"/>
          <w:sz w:val="28"/>
          <w:szCs w:val="28"/>
        </w:rPr>
        <w:t>,</w:t>
      </w:r>
      <w:r w:rsidRPr="0011286F">
        <w:rPr>
          <w:rFonts w:ascii="Times New Roman" w:hAnsi="Times New Roman"/>
          <w:sz w:val="28"/>
          <w:szCs w:val="28"/>
        </w:rPr>
        <w:t xml:space="preserve"> взятых отдельно в мелодическом и</w:t>
      </w:r>
      <w:r w:rsidR="002C478B">
        <w:rPr>
          <w:rFonts w:ascii="Times New Roman" w:hAnsi="Times New Roman"/>
          <w:sz w:val="28"/>
          <w:szCs w:val="28"/>
        </w:rPr>
        <w:t xml:space="preserve"> гармоническом звучании (в ладу,</w:t>
      </w:r>
      <w:r w:rsidRPr="0011286F">
        <w:rPr>
          <w:rFonts w:ascii="Times New Roman" w:hAnsi="Times New Roman"/>
          <w:sz w:val="28"/>
          <w:szCs w:val="28"/>
        </w:rPr>
        <w:t xml:space="preserve">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в ладу, взятых последовательно (3-4 интервала)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Примеры 7, 8</w:t>
      </w:r>
    </w:p>
    <w:p w:rsidR="00B640D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94990" cy="606425"/>
            <wp:effectExtent l="0" t="0" r="0" b="3175"/>
            <wp:docPr id="7" name="Рисунок 7"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4990"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мажорного и минорного  трезвучия, взятого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трезвучий главных ступеней в мажоре и миноре (для подвинутых групп)</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 тактов, включающий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sz w:val="28"/>
          <w:szCs w:val="28"/>
          <w:lang w:val="en-US"/>
        </w:rPr>
        <w:t>V</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ступенях и т.д.);</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группы восьмая и две шестнадцатых, две шестнадцатых и восьмая в размерах 2/4, 3/ 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затакты восьмая, две восьмые,</w:t>
      </w:r>
      <w:r>
        <w:rPr>
          <w:rFonts w:ascii="Times New Roman" w:hAnsi="Times New Roman"/>
          <w:sz w:val="28"/>
          <w:szCs w:val="28"/>
        </w:rPr>
        <w:t xml:space="preserve"> три восьмые в размерах 2/4, 3/</w:t>
      </w:r>
      <w:r w:rsidRPr="0011286F">
        <w:rPr>
          <w:rFonts w:ascii="Times New Roman" w:hAnsi="Times New Roman"/>
          <w:sz w:val="28"/>
          <w:szCs w:val="28"/>
        </w:rPr>
        <w:t>4, 4/4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паузы – восьмые</w:t>
      </w:r>
      <w:r>
        <w:rPr>
          <w:rFonts w:ascii="Times New Roman" w:hAnsi="Times New Roman"/>
          <w:sz w:val="28"/>
          <w:szCs w:val="28"/>
        </w:rPr>
        <w:t>;</w:t>
      </w:r>
    </w:p>
    <w:p w:rsidR="00C7610E"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t>Пример 9</w:t>
      </w:r>
      <w:r w:rsidR="0050473A">
        <w:rPr>
          <w:rFonts w:ascii="Times New Roman" w:hAnsi="Times New Roman"/>
          <w:b/>
          <w:noProof/>
          <w:sz w:val="28"/>
          <w:szCs w:val="28"/>
        </w:rPr>
        <w:drawing>
          <wp:inline distT="0" distB="0" distL="0" distR="0">
            <wp:extent cx="5943600" cy="457200"/>
            <wp:effectExtent l="0" t="0" r="0" b="0"/>
            <wp:docPr id="8" name="Рисунок 8"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B22E63" w:rsidRPr="00B640DE" w:rsidRDefault="00C7610E" w:rsidP="00B640DE">
      <w:pPr>
        <w:spacing w:after="0" w:line="360" w:lineRule="auto"/>
        <w:ind w:firstLine="709"/>
        <w:rPr>
          <w:rFonts w:ascii="Times New Roman" w:hAnsi="Times New Roman"/>
          <w:b/>
          <w:i/>
          <w:sz w:val="28"/>
          <w:szCs w:val="28"/>
        </w:rPr>
      </w:pPr>
      <w:r w:rsidRPr="0011286F">
        <w:rPr>
          <w:rFonts w:ascii="Times New Roman" w:hAnsi="Times New Roman"/>
          <w:b/>
          <w:i/>
          <w:sz w:val="28"/>
          <w:szCs w:val="28"/>
        </w:rPr>
        <w:lastRenderedPageBreak/>
        <w:t>Пример 10</w:t>
      </w:r>
      <w:r w:rsidR="0050473A">
        <w:rPr>
          <w:rFonts w:ascii="Times New Roman" w:hAnsi="Times New Roman"/>
          <w:b/>
          <w:noProof/>
          <w:sz w:val="28"/>
          <w:szCs w:val="28"/>
        </w:rPr>
        <w:drawing>
          <wp:inline distT="0" distB="0" distL="0" distR="0">
            <wp:extent cx="5943600" cy="1108075"/>
            <wp:effectExtent l="0" t="0" r="0" b="0"/>
            <wp:docPr id="9" name="Рисунок 9"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1080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на заданный текст</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мелодии с использованием интонаций пройденных интервалов,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ритмического аккомпанемента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ответного (второго)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второго голоса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баса к заданной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 из предложенных аккордов</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4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гамм, отдельных ступеней,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трезвучий главных ступеней с разрешением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с разрешением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ранее пройденных интервалов от звука и в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м.7 на </w:t>
      </w:r>
      <w:r w:rsidRPr="0011286F">
        <w:rPr>
          <w:rFonts w:ascii="Times New Roman" w:hAnsi="Times New Roman"/>
          <w:sz w:val="28"/>
          <w:szCs w:val="28"/>
          <w:lang w:val="en-US"/>
        </w:rPr>
        <w:t>V</w:t>
      </w:r>
      <w:r w:rsidRPr="0011286F">
        <w:rPr>
          <w:rFonts w:ascii="Times New Roman" w:hAnsi="Times New Roman"/>
          <w:sz w:val="28"/>
          <w:szCs w:val="28"/>
        </w:rPr>
        <w:t xml:space="preserve"> ступени в мажоре и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Пение ум.5 на </w:t>
      </w:r>
      <w:r w:rsidRPr="0011286F">
        <w:rPr>
          <w:rFonts w:ascii="Times New Roman" w:hAnsi="Times New Roman"/>
          <w:sz w:val="28"/>
          <w:szCs w:val="28"/>
          <w:lang w:val="en-US"/>
        </w:rPr>
        <w:t>VII</w:t>
      </w:r>
      <w:r w:rsidRPr="0011286F">
        <w:rPr>
          <w:rFonts w:ascii="Times New Roman" w:hAnsi="Times New Roman"/>
          <w:sz w:val="28"/>
          <w:szCs w:val="28"/>
        </w:rPr>
        <w:t xml:space="preserve">  (повышенной) ступени  и ув.4 на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в натуральном мажоре и гармоническом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sz w:val="28"/>
          <w:szCs w:val="28"/>
        </w:rPr>
        <w:t>.</w:t>
      </w:r>
    </w:p>
    <w:p w:rsidR="00C7610E" w:rsidRPr="0011286F" w:rsidRDefault="00C7610E" w:rsidP="0034206F">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11</w:t>
      </w:r>
    </w:p>
    <w:p w:rsidR="00C7610E" w:rsidRPr="00F77BEB"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3270885" cy="483870"/>
            <wp:effectExtent l="0" t="0" r="5715" b="0"/>
            <wp:docPr id="10" name="Рисунок 1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088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пение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sz w:val="28"/>
          <w:szCs w:val="28"/>
        </w:rPr>
        <w:t>-х</w:t>
      </w:r>
      <w:r w:rsidRPr="0011286F">
        <w:rPr>
          <w:rFonts w:ascii="Times New Roman" w:hAnsi="Times New Roman"/>
          <w:sz w:val="28"/>
          <w:szCs w:val="28"/>
        </w:rPr>
        <w:t xml:space="preserve"> знаков, с пройденными ритмическими оборотами.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выученных наизусть</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двухголосных примеров, в том числе канонов</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двухголосного примера с одновременным проигрыванием другого голоса на фортепиано</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Простукивание записанных ритмических упражнений, включающих новые ритмиче</w:t>
      </w:r>
      <w:r>
        <w:rPr>
          <w:rFonts w:ascii="Times New Roman" w:hAnsi="Times New Roman"/>
          <w:sz w:val="28"/>
          <w:szCs w:val="28"/>
        </w:rPr>
        <w:t>ские фигуры (в размерах 2/4, 3/</w:t>
      </w:r>
      <w:r w:rsidRPr="0011286F">
        <w:rPr>
          <w:rFonts w:ascii="Times New Roman" w:hAnsi="Times New Roman"/>
          <w:sz w:val="28"/>
          <w:szCs w:val="28"/>
        </w:rPr>
        <w:t xml:space="preserve">4, 4/4 – пунктирный ритм, синкопа, триоль, в размерах 3/8 и 6/8 ритмические </w:t>
      </w:r>
      <w:r>
        <w:rPr>
          <w:rFonts w:ascii="Times New Roman" w:hAnsi="Times New Roman"/>
          <w:sz w:val="28"/>
          <w:szCs w:val="28"/>
        </w:rPr>
        <w:t xml:space="preserve">группы с четвертями и восьмыми) </w:t>
      </w:r>
      <w:r w:rsidRPr="0011286F">
        <w:rPr>
          <w:rFonts w:ascii="Times New Roman" w:hAnsi="Times New Roman"/>
          <w:sz w:val="28"/>
          <w:szCs w:val="28"/>
        </w:rPr>
        <w:t>с одновременным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Размер 6/8, работа над дирижерским жестом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ритмического двухголосия группами и индивидуально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ритмических партитур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диктанты</w:t>
      </w:r>
      <w:r>
        <w:rPr>
          <w:rFonts w:ascii="Times New Roman" w:hAnsi="Times New Roman"/>
          <w:sz w:val="28"/>
          <w:szCs w:val="28"/>
        </w:rPr>
        <w:t>.</w:t>
      </w:r>
    </w:p>
    <w:p w:rsidR="00B22E63" w:rsidRPr="0011286F"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примеров с листа</w:t>
      </w:r>
      <w:r w:rsidR="00F77BEB">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 прослушанной музыкальном построении его структуры (повторность, вариативность, секвенции)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скачки на тритоны на пройденных ступенях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пройденных интервалов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w:t>
      </w:r>
      <w:r w:rsidR="00AA3A1D">
        <w:rPr>
          <w:rFonts w:ascii="Times New Roman" w:hAnsi="Times New Roman"/>
          <w:b/>
          <w:i/>
          <w:sz w:val="28"/>
          <w:szCs w:val="28"/>
        </w:rPr>
        <w:t xml:space="preserve"> </w:t>
      </w:r>
      <w:r w:rsidRPr="0011286F">
        <w:rPr>
          <w:rFonts w:ascii="Times New Roman" w:hAnsi="Times New Roman"/>
          <w:b/>
          <w:i/>
          <w:sz w:val="28"/>
          <w:szCs w:val="28"/>
        </w:rPr>
        <w:t>12</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1863725" cy="650875"/>
            <wp:effectExtent l="0" t="0" r="3175" b="0"/>
            <wp:docPr id="11" name="Рисунок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63725" cy="6508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мажорного и минорного трезвучия, секстаккорда, квартсекстваккорда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13</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716530" cy="501015"/>
            <wp:effectExtent l="0" t="0" r="7620" b="0"/>
            <wp:docPr id="12" name="Рисунок 1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6530" cy="50101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Устные диктанты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выученных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тональностях до 4</w:t>
      </w:r>
      <w:r>
        <w:rPr>
          <w:rFonts w:ascii="Times New Roman" w:hAnsi="Times New Roman"/>
          <w:sz w:val="28"/>
          <w:szCs w:val="28"/>
        </w:rPr>
        <w:t>-х</w:t>
      </w:r>
      <w:r w:rsidRPr="0011286F">
        <w:rPr>
          <w:rFonts w:ascii="Times New Roman" w:hAnsi="Times New Roman"/>
          <w:sz w:val="28"/>
          <w:szCs w:val="28"/>
        </w:rPr>
        <w:t xml:space="preserve"> знаков в объеме 8 тактов, включающий пройденные мелодические обороты и ритмические группы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Примеры 14</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74980"/>
            <wp:effectExtent l="0" t="0" r="0" b="1270"/>
            <wp:docPr id="13" name="Рисунок 1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749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15</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43000"/>
            <wp:effectExtent l="0" t="0" r="0" b="0"/>
            <wp:docPr id="14" name="Рисунок 14"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16</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66090"/>
            <wp:effectExtent l="0" t="0" r="0" b="0"/>
            <wp:docPr id="15" name="Рисунок 1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4660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мелодических и ритмических вариантов фразы, предложения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различного жанра, характера (марша, колыбельная, мазурка)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на заданный ритмический рисунок</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мелодий с использованием пройденных ритмических рисунков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подголоска к мелодии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басового голоса к данной мелодии с использованием главных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 с помощью изученных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собственным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с аккомпанементом (собственным или другого ученика, или педагога).</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 xml:space="preserve">5 класс </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w:t>
      </w:r>
      <w:r w:rsidRPr="0011286F">
        <w:rPr>
          <w:rFonts w:ascii="Times New Roman" w:hAnsi="Times New Roman"/>
          <w:sz w:val="28"/>
          <w:szCs w:val="28"/>
        </w:rPr>
        <w:t xml:space="preserve"> гамм до 5 знаков, отдельных ступеней, мелодических оборотов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пройденных интервалов в тональности и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трезвучий главных ступеней с обращениями и разрешениями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мажорного и минорного квартсекстаккорда от звука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от звука с разрешением в две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интервалов (мелодически 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двухголосных упражнениях с проигрыванием второго голоса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аккордов (мелодически, группами, с одновременной игрой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17</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3701415" cy="483870"/>
            <wp:effectExtent l="0" t="0" r="0" b="0"/>
            <wp:docPr id="16" name="Рисунок 1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01415"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диатонических секвенций</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18</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077210" cy="571500"/>
            <wp:effectExtent l="0" t="0" r="8890" b="0"/>
            <wp:docPr id="17" name="Рисунок 1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721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 листа канонов и несложных двухголосных примеров</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Простукивание записанного ритмического рисунка в пройденных размерах.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размера в прослушанном музыкальном построении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 четверть с точкой и</w:t>
      </w:r>
      <w:r>
        <w:rPr>
          <w:rFonts w:ascii="Times New Roman" w:hAnsi="Times New Roman"/>
          <w:sz w:val="28"/>
          <w:szCs w:val="28"/>
        </w:rPr>
        <w:t xml:space="preserve"> две шестнадцатых в размерах 2/</w:t>
      </w:r>
      <w:r w:rsidRPr="0011286F">
        <w:rPr>
          <w:rFonts w:ascii="Times New Roman" w:hAnsi="Times New Roman"/>
          <w:sz w:val="28"/>
          <w:szCs w:val="28"/>
        </w:rPr>
        <w:t>4, 3/</w:t>
      </w:r>
      <w:r>
        <w:rPr>
          <w:rFonts w:ascii="Times New Roman" w:hAnsi="Times New Roman"/>
          <w:sz w:val="28"/>
          <w:szCs w:val="28"/>
        </w:rPr>
        <w:t>4, 4/</w:t>
      </w:r>
      <w:r w:rsidRPr="0011286F">
        <w:rPr>
          <w:rFonts w:ascii="Times New Roman" w:hAnsi="Times New Roman"/>
          <w:sz w:val="28"/>
          <w:szCs w:val="28"/>
        </w:rPr>
        <w:t>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Продолжение работы над дирижерским жестом в размере 6/8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Дирижирование в простых размерах при пении двухголосия с собственным аккомпанементом.</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Исполнение мелодий с ритмическим аккомпанементом</w:t>
      </w:r>
      <w:r w:rsidR="00AA3A1D">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 (двумя руками)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с листа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sz w:val="28"/>
          <w:szCs w:val="28"/>
        </w:rPr>
        <w:t>.</w:t>
      </w:r>
    </w:p>
    <w:p w:rsidR="00C7610E" w:rsidRPr="0011286F" w:rsidRDefault="00AA3A1D" w:rsidP="00C7610E">
      <w:pPr>
        <w:spacing w:after="0" w:line="360" w:lineRule="auto"/>
        <w:ind w:firstLine="709"/>
        <w:jc w:val="both"/>
        <w:rPr>
          <w:rFonts w:ascii="Times New Roman" w:hAnsi="Times New Roman"/>
          <w:sz w:val="28"/>
          <w:szCs w:val="28"/>
        </w:rPr>
      </w:pPr>
      <w:r>
        <w:rPr>
          <w:rFonts w:ascii="Times New Roman" w:hAnsi="Times New Roman"/>
          <w:sz w:val="28"/>
          <w:szCs w:val="28"/>
        </w:rPr>
        <w:t>Определение на слух интервалов</w:t>
      </w:r>
      <w:r w:rsidR="00C7610E" w:rsidRPr="0011286F">
        <w:rPr>
          <w:rFonts w:ascii="Times New Roman" w:hAnsi="Times New Roman"/>
          <w:sz w:val="28"/>
          <w:szCs w:val="28"/>
        </w:rPr>
        <w:t xml:space="preserve"> в мелодическом и гармоническом звучании вне тональности</w:t>
      </w:r>
      <w:r w:rsidR="00C7610E">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19</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532380" cy="571500"/>
            <wp:effectExtent l="0" t="0" r="1270" b="0"/>
            <wp:docPr id="18" name="Рисунок 18"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2380" cy="5715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аккордов в мелодическом и гармоническом звучании вне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20</w:t>
      </w:r>
    </w:p>
    <w:p w:rsidR="00B22E63" w:rsidRPr="00F77BEB" w:rsidRDefault="0050473A" w:rsidP="00F77BEB">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866390" cy="501015"/>
            <wp:effectExtent l="0" t="0" r="0" b="0"/>
            <wp:docPr id="19" name="Рисунок 1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66390" cy="50101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21</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34710" cy="527685"/>
            <wp:effectExtent l="0" t="0" r="8890" b="5715"/>
            <wp:docPr id="20" name="Рисунок 2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4710" cy="527685"/>
                    </a:xfrm>
                    <a:prstGeom prst="rect">
                      <a:avLst/>
                    </a:prstGeom>
                    <a:noFill/>
                    <a:ln>
                      <a:noFill/>
                    </a:ln>
                  </pic:spPr>
                </pic:pic>
              </a:graphicData>
            </a:graphic>
          </wp:inline>
        </w:drawing>
      </w:r>
    </w:p>
    <w:p w:rsidR="00C7610E" w:rsidRPr="0011286F" w:rsidRDefault="00AA3A1D" w:rsidP="00C7610E">
      <w:pPr>
        <w:spacing w:after="0" w:line="360" w:lineRule="auto"/>
        <w:ind w:firstLine="709"/>
        <w:jc w:val="both"/>
        <w:rPr>
          <w:rFonts w:ascii="Times New Roman" w:hAnsi="Times New Roman"/>
          <w:b/>
          <w:i/>
          <w:sz w:val="28"/>
          <w:szCs w:val="28"/>
        </w:rPr>
      </w:pPr>
      <w:r>
        <w:rPr>
          <w:rFonts w:ascii="Times New Roman" w:hAnsi="Times New Roman"/>
          <w:b/>
          <w:i/>
          <w:sz w:val="28"/>
          <w:szCs w:val="28"/>
        </w:rPr>
        <w:t>П</w:t>
      </w:r>
      <w:r w:rsidR="00C7610E" w:rsidRPr="0011286F">
        <w:rPr>
          <w:rFonts w:ascii="Times New Roman" w:hAnsi="Times New Roman"/>
          <w:b/>
          <w:i/>
          <w:sz w:val="28"/>
          <w:szCs w:val="28"/>
        </w:rPr>
        <w:t>ример 22</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16330"/>
            <wp:effectExtent l="0" t="0" r="0" b="7620"/>
            <wp:docPr id="21" name="Рисунок 2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11163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и жанра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изученных ритмических фигур</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подголоска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выученным мелодиям с использованием пройденных аккордов</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6 класс</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b/>
          <w:sz w:val="28"/>
          <w:szCs w:val="28"/>
        </w:rPr>
        <w:t>Интонационные навыки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6 знаков в ключе (три вида минора, натуральный и гармонический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мелодических оборотов с использованием альтерированных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тритонов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диатонических интервалов в тональности и от звука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уменьшенного трезвучия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интервалов (мелодически 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одноголосных диатонических и модулирующих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23</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4237990" cy="562610"/>
            <wp:effectExtent l="0" t="0" r="0" b="8890"/>
            <wp:docPr id="22" name="Рисунок 2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37990" cy="5626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диатонических и модулирующих секвенций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24 </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02230" cy="598170"/>
            <wp:effectExtent l="0" t="0" r="7620" b="0"/>
            <wp:docPr id="23" name="Рисунок 23" descr="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02230" cy="5981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 xml:space="preserve">Сольфеджирование, пение с листа </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Чтение с листа мелодий в пройденных тональностях, включающих движение по звукам обращений доминантового септаккорда, уменьшенного </w:t>
      </w:r>
      <w:r w:rsidRPr="0011286F">
        <w:rPr>
          <w:rFonts w:ascii="Times New Roman" w:hAnsi="Times New Roman"/>
          <w:sz w:val="28"/>
          <w:szCs w:val="28"/>
        </w:rPr>
        <w:lastRenderedPageBreak/>
        <w:t>трезвучия, скачки на все пройденные интервалы, несложные виды хроматизма.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дуэтами и с собственным исполнением второго голоса на фортепиано и дирижированием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песен, романсов с собственным аккомпанементом по нотам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w:t>
      </w:r>
      <w:r>
        <w:rPr>
          <w:rFonts w:ascii="Times New Roman" w:hAnsi="Times New Roman"/>
          <w:sz w:val="28"/>
          <w:szCs w:val="28"/>
        </w:rPr>
        <w:t>нспонирование выученных мелодий.</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w:t>
      </w:r>
      <w:r w:rsidR="00984886">
        <w:rPr>
          <w:rFonts w:ascii="Times New Roman" w:hAnsi="Times New Roman"/>
          <w:sz w:val="28"/>
          <w:szCs w:val="28"/>
        </w:rPr>
        <w:t xml:space="preserve"> с листа на секунду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пройденных длительностей и ритмических групп:</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ритмы с залигованными нотами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 триоль шестнадцатых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ритмы с восьмыми в размерах 3/8, 6/8</w:t>
      </w:r>
      <w:r>
        <w:rPr>
          <w:rFonts w:ascii="Times New Roman" w:hAnsi="Times New Roman"/>
          <w:sz w:val="28"/>
          <w:szCs w:val="28"/>
        </w:rPr>
        <w:t>.</w:t>
      </w:r>
    </w:p>
    <w:p w:rsidR="00984886"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мелодий с ритмическим аккомпанементом</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Двухголосные ритмические упражнения группами и индивидуально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с листа</w:t>
      </w:r>
      <w:r>
        <w:rPr>
          <w:rFonts w:ascii="Times New Roman" w:hAnsi="Times New Roman"/>
          <w:sz w:val="28"/>
          <w:szCs w:val="28"/>
        </w:rPr>
        <w:t>.</w:t>
      </w:r>
    </w:p>
    <w:p w:rsidR="00C7610E" w:rsidRPr="0011286F" w:rsidRDefault="00F77BEB" w:rsidP="00C7610E">
      <w:pPr>
        <w:spacing w:after="0" w:line="360" w:lineRule="auto"/>
        <w:ind w:firstLine="709"/>
        <w:jc w:val="both"/>
        <w:rPr>
          <w:rFonts w:ascii="Times New Roman" w:hAnsi="Times New Roman"/>
          <w:b/>
          <w:sz w:val="28"/>
          <w:szCs w:val="28"/>
        </w:rPr>
      </w:pPr>
      <w:r>
        <w:rPr>
          <w:rFonts w:ascii="Times New Roman" w:hAnsi="Times New Roman"/>
          <w:b/>
          <w:sz w:val="28"/>
          <w:szCs w:val="28"/>
        </w:rPr>
        <w:t>Слухо</w:t>
      </w:r>
      <w:r w:rsidR="00C7610E" w:rsidRPr="0011286F">
        <w:rPr>
          <w:rFonts w:ascii="Times New Roman" w:hAnsi="Times New Roman"/>
          <w:b/>
          <w:sz w:val="28"/>
          <w:szCs w:val="28"/>
        </w:rPr>
        <w:t>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альтерации в мелодии (</w:t>
      </w:r>
      <w:r w:rsidRPr="0011286F">
        <w:rPr>
          <w:rFonts w:ascii="Times New Roman" w:hAnsi="Times New Roman"/>
          <w:sz w:val="28"/>
          <w:szCs w:val="28"/>
          <w:lang w:val="en-US"/>
        </w:rPr>
        <w:t>IV</w:t>
      </w:r>
      <w:r>
        <w:rPr>
          <w:rFonts w:ascii="Times New Roman" w:hAnsi="Times New Roman"/>
          <w:sz w:val="28"/>
          <w:szCs w:val="28"/>
        </w:rPr>
        <w:t xml:space="preserve"> </w:t>
      </w:r>
      <w:r w:rsidRPr="0011286F">
        <w:rPr>
          <w:rFonts w:ascii="Times New Roman" w:hAnsi="Times New Roman"/>
          <w:sz w:val="28"/>
          <w:szCs w:val="28"/>
        </w:rPr>
        <w:t>повышенная ступень в мажоре и в миноре)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модуляции в параллельную тональность, в тональность доминанты.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 xml:space="preserve">Определение интервалов в ладу и от звука, последовательностей из интервалов в тональности  </w:t>
      </w:r>
      <w:r>
        <w:rPr>
          <w:rFonts w:ascii="Times New Roman" w:hAnsi="Times New Roman"/>
          <w:sz w:val="28"/>
          <w:szCs w:val="28"/>
        </w:rPr>
        <w:t>(</w:t>
      </w:r>
      <w:r w:rsidRPr="0011286F">
        <w:rPr>
          <w:rFonts w:ascii="Times New Roman" w:hAnsi="Times New Roman"/>
          <w:sz w:val="28"/>
          <w:szCs w:val="28"/>
        </w:rPr>
        <w:t>6-7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25</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620010" cy="598170"/>
            <wp:effectExtent l="0" t="0" r="8890" b="0"/>
            <wp:docPr id="24" name="Рисунок 2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0010" cy="5981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26</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391410" cy="509905"/>
            <wp:effectExtent l="0" t="0" r="8890" b="4445"/>
            <wp:docPr id="25" name="Рисунок 2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91410" cy="5099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27</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580390"/>
            <wp:effectExtent l="0" t="0" r="0" b="0"/>
            <wp:docPr id="26" name="Рисунок 26"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58039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28</w:t>
      </w:r>
    </w:p>
    <w:p w:rsidR="00B22E63" w:rsidRDefault="0050473A" w:rsidP="00F77BEB">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195705"/>
            <wp:effectExtent l="0" t="0" r="0" b="4445"/>
            <wp:docPr id="27" name="Рисунок 27"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11957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sz w:val="28"/>
          <w:szCs w:val="28"/>
        </w:rPr>
      </w:pP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Творческие задания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sz w:val="28"/>
          <w:szCs w:val="28"/>
          <w:lang w:val="en-US"/>
        </w:rPr>
        <w:t>IV</w:t>
      </w:r>
      <w:r w:rsidRPr="0011286F">
        <w:rPr>
          <w:rFonts w:ascii="Times New Roman" w:hAnsi="Times New Roman"/>
          <w:sz w:val="28"/>
          <w:szCs w:val="28"/>
        </w:rPr>
        <w:t xml:space="preserve"> ступени, модулирующих построений.</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с использованием ритмических фигу</w:t>
      </w:r>
      <w:r>
        <w:rPr>
          <w:rFonts w:ascii="Times New Roman" w:hAnsi="Times New Roman"/>
          <w:sz w:val="28"/>
          <w:szCs w:val="28"/>
        </w:rPr>
        <w:t>р с залигованными нотами, триолей</w:t>
      </w:r>
      <w:r w:rsidRPr="0011286F">
        <w:rPr>
          <w:rFonts w:ascii="Times New Roman" w:hAnsi="Times New Roman"/>
          <w:sz w:val="28"/>
          <w:szCs w:val="28"/>
        </w:rPr>
        <w:t xml:space="preserve"> шестнадцатых, ритмических фигур с восьмыми в размерах 3/8, 6/8.</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подбор подголоска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подбор аккомпанемента к мелодии с использованием пройденных аккордов в разной фактуре</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7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(три вида минора, натуральный и гармонический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альтерированных ступеней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диатонических ладов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мажорной и минорной пентатоники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диатонических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характерных интервалов в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вводных септаккордов в натуральном и гармоническом виде мажора и минора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(одноголосных, двухголосных, однотональных или модулирующих)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29</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780790" cy="483870"/>
            <wp:effectExtent l="0" t="0" r="0" b="0"/>
            <wp:docPr id="28" name="Рисунок 28" descr="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29(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80790" cy="48387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30</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620010" cy="544830"/>
            <wp:effectExtent l="0" t="0" r="8890" b="7620"/>
            <wp:docPr id="29" name="Рисунок 29" descr="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20010" cy="5448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мелодий в диатонических ладах</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Чтение с листа мелодий, включающих пройденные интонационные и ритмические трудности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на секунду и терцию</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r w:rsidRPr="0011286F">
        <w:rPr>
          <w:rFonts w:ascii="Times New Roman" w:hAnsi="Times New Roman"/>
          <w:b/>
          <w:sz w:val="28"/>
          <w:szCs w:val="28"/>
        </w:rPr>
        <w:tab/>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всех пройденных длительностей и размеров</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виды внутритактовых синкоп</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Дирижерский жест в размерах 3/2, 6/4</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Дирижерский жест в переменных размерах</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Ритмические диктанты</w:t>
      </w:r>
      <w:r>
        <w:rPr>
          <w:rFonts w:ascii="Times New Roman" w:hAnsi="Times New Roman"/>
          <w:sz w:val="28"/>
          <w:szCs w:val="28"/>
        </w:rPr>
        <w:t>.</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альтерации в мелодии (</w:t>
      </w:r>
      <w:r w:rsidRPr="0011286F">
        <w:rPr>
          <w:rFonts w:ascii="Times New Roman" w:hAnsi="Times New Roman"/>
          <w:sz w:val="28"/>
          <w:szCs w:val="28"/>
          <w:lang w:val="en-US"/>
        </w:rPr>
        <w:t>IV</w:t>
      </w:r>
      <w:r>
        <w:rPr>
          <w:rFonts w:ascii="Times New Roman" w:hAnsi="Times New Roman"/>
          <w:sz w:val="28"/>
          <w:szCs w:val="28"/>
        </w:rPr>
        <w:t xml:space="preserve"> </w:t>
      </w:r>
      <w:r w:rsidRPr="0011286F">
        <w:rPr>
          <w:rFonts w:ascii="Times New Roman" w:hAnsi="Times New Roman"/>
          <w:sz w:val="28"/>
          <w:szCs w:val="28"/>
        </w:rPr>
        <w:t xml:space="preserve">повышенная в мажоре и в миноре,  </w:t>
      </w:r>
      <w:r w:rsidRPr="0011286F">
        <w:rPr>
          <w:rFonts w:ascii="Times New Roman" w:hAnsi="Times New Roman"/>
          <w:sz w:val="28"/>
          <w:szCs w:val="28"/>
          <w:lang w:val="en-US"/>
        </w:rPr>
        <w:t>VI</w:t>
      </w:r>
      <w:r w:rsidRPr="0011286F">
        <w:rPr>
          <w:rFonts w:ascii="Times New Roman" w:hAnsi="Times New Roman"/>
          <w:sz w:val="28"/>
          <w:szCs w:val="28"/>
        </w:rPr>
        <w:t xml:space="preserve"> пониженная в мажоре, </w:t>
      </w:r>
      <w:r w:rsidRPr="0011286F">
        <w:rPr>
          <w:rFonts w:ascii="Times New Roman" w:hAnsi="Times New Roman"/>
          <w:sz w:val="28"/>
          <w:szCs w:val="28"/>
          <w:lang w:val="en-US"/>
        </w:rPr>
        <w:t>II</w:t>
      </w:r>
      <w:r w:rsidRPr="0011286F">
        <w:rPr>
          <w:rFonts w:ascii="Times New Roman" w:hAnsi="Times New Roman"/>
          <w:sz w:val="28"/>
          <w:szCs w:val="28"/>
        </w:rPr>
        <w:t xml:space="preserve"> пониженная в миноре</w:t>
      </w:r>
      <w:r>
        <w:rPr>
          <w:rFonts w:ascii="Times New Roman" w:hAnsi="Times New Roman"/>
          <w:sz w:val="28"/>
          <w:szCs w:val="28"/>
        </w:rPr>
        <w:t>,</w:t>
      </w:r>
      <w:r w:rsidRPr="0011286F">
        <w:rPr>
          <w:rFonts w:ascii="Times New Roman" w:hAnsi="Times New Roman"/>
          <w:sz w:val="28"/>
          <w:szCs w:val="28"/>
        </w:rPr>
        <w:t xml:space="preserve">  </w:t>
      </w:r>
      <w:r w:rsidRPr="0011286F">
        <w:rPr>
          <w:rFonts w:ascii="Times New Roman" w:hAnsi="Times New Roman"/>
          <w:sz w:val="28"/>
          <w:szCs w:val="28"/>
          <w:lang w:val="en-US"/>
        </w:rPr>
        <w:t>II</w:t>
      </w:r>
      <w:r w:rsidRPr="0011286F">
        <w:rPr>
          <w:rFonts w:ascii="Times New Roman" w:hAnsi="Times New Roman"/>
          <w:sz w:val="28"/>
          <w:szCs w:val="28"/>
        </w:rPr>
        <w:t xml:space="preserve"> повышенная в мажоре)</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модуляции в родственные тональности.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диатонических ладов, пентатоники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sz w:val="28"/>
          <w:szCs w:val="28"/>
        </w:rPr>
        <w:t>(</w:t>
      </w:r>
      <w:r w:rsidRPr="0011286F">
        <w:rPr>
          <w:rFonts w:ascii="Times New Roman" w:hAnsi="Times New Roman"/>
          <w:sz w:val="28"/>
          <w:szCs w:val="28"/>
        </w:rPr>
        <w:t>7-8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31</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206625" cy="624205"/>
            <wp:effectExtent l="0" t="0" r="3175" b="4445"/>
            <wp:docPr id="30" name="Рисунок 30"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3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06625" cy="6242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32</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303780" cy="624205"/>
            <wp:effectExtent l="0" t="0" r="1270" b="4445"/>
            <wp:docPr id="31" name="Рисунок 31"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03780" cy="6242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33</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541270" cy="509905"/>
            <wp:effectExtent l="0" t="0" r="0" b="4445"/>
            <wp:docPr id="32" name="Рисунок 32"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3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1270" cy="509905"/>
                    </a:xfrm>
                    <a:prstGeom prst="rect">
                      <a:avLst/>
                    </a:prstGeom>
                    <a:noFill/>
                    <a:ln>
                      <a:noFill/>
                    </a:ln>
                  </pic:spPr>
                </pic:pic>
              </a:graphicData>
            </a:graphic>
          </wp:inline>
        </w:drawing>
      </w:r>
    </w:p>
    <w:p w:rsidR="00372136" w:rsidRDefault="00372136" w:rsidP="00C7610E">
      <w:pPr>
        <w:spacing w:after="0" w:line="360" w:lineRule="auto"/>
        <w:ind w:firstLine="709"/>
        <w:jc w:val="both"/>
        <w:rPr>
          <w:rFonts w:ascii="Times New Roman" w:hAnsi="Times New Roman"/>
          <w:b/>
          <w:i/>
          <w:sz w:val="28"/>
          <w:szCs w:val="28"/>
        </w:rPr>
      </w:pPr>
    </w:p>
    <w:p w:rsidR="00372136" w:rsidRDefault="00372136" w:rsidP="00C7610E">
      <w:pPr>
        <w:spacing w:after="0" w:line="360" w:lineRule="auto"/>
        <w:ind w:firstLine="709"/>
        <w:jc w:val="both"/>
        <w:rPr>
          <w:rFonts w:ascii="Times New Roman" w:hAnsi="Times New Roman"/>
          <w:b/>
          <w:i/>
          <w:sz w:val="28"/>
          <w:szCs w:val="28"/>
        </w:rPr>
      </w:pP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34</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61895" cy="589280"/>
            <wp:effectExtent l="0" t="0" r="0" b="1270"/>
            <wp:docPr id="33" name="Рисунок 3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61895" cy="58928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35</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1230630"/>
            <wp:effectExtent l="0" t="0" r="0" b="7620"/>
            <wp:docPr id="34" name="Рисунок 34" descr="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3600" cy="123063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36</w:t>
      </w:r>
    </w:p>
    <w:p w:rsidR="00C7610E" w:rsidRPr="0011286F" w:rsidRDefault="0050473A" w:rsidP="00C7610E">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943600" cy="1177925"/>
            <wp:effectExtent l="0" t="0" r="0" b="3175"/>
            <wp:docPr id="35" name="Рисунок 35" descr="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3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3600" cy="11779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простейших двухголосных примеров, последовательности интервалов. </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аккордовой последовательности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диатонических ладах. в пентатонике</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C7610E" w:rsidRPr="00C04B55" w:rsidRDefault="00C7610E" w:rsidP="00C7610E">
      <w:pPr>
        <w:spacing w:after="0" w:line="360" w:lineRule="auto"/>
        <w:ind w:firstLine="709"/>
        <w:jc w:val="both"/>
        <w:rPr>
          <w:rFonts w:ascii="Times New Roman" w:hAnsi="Times New Roman"/>
          <w:b/>
          <w:sz w:val="28"/>
          <w:szCs w:val="28"/>
          <w:u w:val="single"/>
        </w:rPr>
      </w:pPr>
      <w:r w:rsidRPr="00C04B55">
        <w:rPr>
          <w:rFonts w:ascii="Times New Roman" w:hAnsi="Times New Roman"/>
          <w:b/>
          <w:sz w:val="28"/>
          <w:szCs w:val="28"/>
          <w:u w:val="single"/>
        </w:rPr>
        <w:t>8 класс</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Интонационные упражнения</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гамм до 7 знаков в ключе (три вида минора, натуральный и гармонический вид мажора, в п</w:t>
      </w:r>
      <w:r>
        <w:rPr>
          <w:rFonts w:ascii="Times New Roman" w:hAnsi="Times New Roman"/>
          <w:sz w:val="28"/>
          <w:szCs w:val="28"/>
        </w:rPr>
        <w:t>р</w:t>
      </w:r>
      <w:r w:rsidRPr="0011286F">
        <w:rPr>
          <w:rFonts w:ascii="Times New Roman" w:hAnsi="Times New Roman"/>
          <w:sz w:val="28"/>
          <w:szCs w:val="28"/>
        </w:rPr>
        <w:t>одвинутых группах – мелодический вид мажора)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хроматической гаммы, оборотов с ее фрагментами</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всех пройденных интервалов от звука и в тональности вверх и вниз</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Pr>
          <w:rFonts w:ascii="Times New Roman" w:hAnsi="Times New Roman"/>
          <w:sz w:val="28"/>
          <w:szCs w:val="28"/>
        </w:rPr>
        <w:t>Пение п</w:t>
      </w:r>
      <w:r w:rsidRPr="0011286F">
        <w:rPr>
          <w:rFonts w:ascii="Times New Roman" w:hAnsi="Times New Roman"/>
          <w:sz w:val="28"/>
          <w:szCs w:val="28"/>
        </w:rPr>
        <w:t>ройденных интервалов от звука и в тональности двухголосно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обращений малого мажорного септаккорда</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увеличенного трезвучия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секвенций (одноголосных, двухголосных, диатонических или модулирующих)</w:t>
      </w:r>
      <w:r>
        <w:rPr>
          <w:rFonts w:ascii="Times New Roman" w:hAnsi="Times New Roman"/>
          <w:sz w:val="28"/>
          <w:szCs w:val="28"/>
        </w:rPr>
        <w:t>.</w:t>
      </w:r>
    </w:p>
    <w:p w:rsidR="00372136" w:rsidRDefault="00372136" w:rsidP="00C7610E">
      <w:pPr>
        <w:spacing w:after="0" w:line="360" w:lineRule="auto"/>
        <w:ind w:firstLine="709"/>
        <w:jc w:val="both"/>
        <w:rPr>
          <w:rFonts w:ascii="Times New Roman" w:hAnsi="Times New Roman"/>
          <w:b/>
          <w:i/>
          <w:sz w:val="28"/>
          <w:szCs w:val="28"/>
        </w:rPr>
      </w:pP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lastRenderedPageBreak/>
        <w:t>Пример 37</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5451475" cy="536575"/>
            <wp:effectExtent l="0" t="0" r="0" b="0"/>
            <wp:docPr id="36" name="Рисунок 36" descr="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3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451475" cy="5365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38</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4879975" cy="676910"/>
            <wp:effectExtent l="0" t="0" r="0" b="8890"/>
            <wp:docPr id="37" name="Рисунок 37"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879975" cy="67691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Сольфеджирование, чтение с листа</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Закрепление навыка чтения с листа и дирижирования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sz w:val="28"/>
          <w:szCs w:val="28"/>
        </w:rPr>
        <w:t>.</w:t>
      </w:r>
    </w:p>
    <w:p w:rsidR="00B22E63" w:rsidRPr="00F77BEB" w:rsidRDefault="00C7610E" w:rsidP="00F77BEB">
      <w:pPr>
        <w:spacing w:after="0" w:line="360" w:lineRule="auto"/>
        <w:ind w:firstLine="709"/>
        <w:jc w:val="both"/>
        <w:rPr>
          <w:rFonts w:ascii="Times New Roman" w:hAnsi="Times New Roman"/>
          <w:sz w:val="28"/>
          <w:szCs w:val="28"/>
        </w:rPr>
      </w:pPr>
      <w:r w:rsidRPr="0011286F">
        <w:rPr>
          <w:rFonts w:ascii="Times New Roman" w:hAnsi="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Ритмические упражнения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упражнения с использованием всех пройденных длительностей и размеров</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виды междутактовых синкоп</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Pr>
          <w:rFonts w:ascii="Times New Roman" w:hAnsi="Times New Roman"/>
          <w:sz w:val="28"/>
          <w:szCs w:val="28"/>
        </w:rPr>
        <w:t>Размеры 9/8, 12/8.</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Ритмические диктанты</w:t>
      </w:r>
      <w:r>
        <w:rPr>
          <w:rFonts w:ascii="Times New Roman" w:hAnsi="Times New Roman"/>
          <w:sz w:val="28"/>
          <w:szCs w:val="28"/>
        </w:rPr>
        <w:t>.</w:t>
      </w:r>
    </w:p>
    <w:p w:rsidR="00B22E63"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Сольмизация выученных примеров и при чтении с листа</w:t>
      </w:r>
      <w:r>
        <w:rPr>
          <w:rFonts w:ascii="Times New Roman" w:hAnsi="Times New Roman"/>
          <w:sz w:val="28"/>
          <w:szCs w:val="28"/>
        </w:rPr>
        <w:t>.</w:t>
      </w:r>
    </w:p>
    <w:p w:rsidR="00372136" w:rsidRDefault="00372136" w:rsidP="00C7610E">
      <w:pPr>
        <w:spacing w:after="0" w:line="360" w:lineRule="auto"/>
        <w:ind w:firstLine="709"/>
        <w:jc w:val="both"/>
        <w:rPr>
          <w:rFonts w:ascii="Times New Roman" w:hAnsi="Times New Roman"/>
          <w:b/>
          <w:sz w:val="28"/>
          <w:szCs w:val="28"/>
        </w:rPr>
      </w:pPr>
    </w:p>
    <w:p w:rsidR="00372136" w:rsidRDefault="00372136" w:rsidP="00C7610E">
      <w:pPr>
        <w:spacing w:after="0" w:line="360" w:lineRule="auto"/>
        <w:ind w:firstLine="709"/>
        <w:jc w:val="both"/>
        <w:rPr>
          <w:rFonts w:ascii="Times New Roman" w:hAnsi="Times New Roman"/>
          <w:b/>
          <w:sz w:val="28"/>
          <w:szCs w:val="28"/>
        </w:rPr>
      </w:pP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lastRenderedPageBreak/>
        <w:t>Слуховой анализ</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хроматических вспомогательных и проходящих звуков, фрагментов</w:t>
      </w:r>
      <w:r>
        <w:rPr>
          <w:rFonts w:ascii="Times New Roman" w:hAnsi="Times New Roman"/>
          <w:sz w:val="28"/>
          <w:szCs w:val="28"/>
        </w:rPr>
        <w:t xml:space="preserve"> хроматической гаммы  в мелодии.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отклонений и модуляций в родственные тональности.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39</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461895" cy="606425"/>
            <wp:effectExtent l="0" t="0" r="0" b="3175"/>
            <wp:docPr id="38" name="Рисунок 38" descr="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3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46189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40</w:t>
      </w:r>
    </w:p>
    <w:p w:rsidR="00C7610E" w:rsidRPr="0011286F" w:rsidRDefault="0050473A" w:rsidP="00C7610E">
      <w:pPr>
        <w:spacing w:after="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2901315" cy="606425"/>
            <wp:effectExtent l="0" t="0" r="0" b="3175"/>
            <wp:docPr id="39" name="Рисунок 39"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0131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sz w:val="28"/>
          <w:szCs w:val="28"/>
        </w:rPr>
        <w:t>.</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 xml:space="preserve">Пример 41 </w:t>
      </w:r>
    </w:p>
    <w:p w:rsidR="00C7610E" w:rsidRPr="0011286F" w:rsidRDefault="0050473A" w:rsidP="00C7610E">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2927985" cy="606425"/>
            <wp:effectExtent l="0" t="0" r="5715" b="3175"/>
            <wp:docPr id="40" name="Рисунок 40" descr="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27985" cy="60642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42</w:t>
      </w:r>
    </w:p>
    <w:p w:rsidR="00B22E63" w:rsidRDefault="0050473A" w:rsidP="00F77BEB">
      <w:pPr>
        <w:spacing w:after="0" w:line="360" w:lineRule="auto"/>
        <w:ind w:firstLine="709"/>
        <w:jc w:val="both"/>
        <w:rPr>
          <w:rFonts w:ascii="Times New Roman" w:hAnsi="Times New Roman"/>
          <w:b/>
          <w:sz w:val="28"/>
          <w:szCs w:val="28"/>
        </w:rPr>
      </w:pPr>
      <w:r>
        <w:rPr>
          <w:rFonts w:ascii="Times New Roman" w:hAnsi="Times New Roman"/>
          <w:b/>
          <w:noProof/>
          <w:sz w:val="28"/>
          <w:szCs w:val="28"/>
        </w:rPr>
        <w:drawing>
          <wp:inline distT="0" distB="0" distL="0" distR="0">
            <wp:extent cx="3147695" cy="509905"/>
            <wp:effectExtent l="0" t="0" r="0" b="4445"/>
            <wp:docPr id="41" name="Рисунок 41" descr="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4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147695" cy="50990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sz w:val="28"/>
          <w:szCs w:val="28"/>
        </w:rPr>
      </w:pPr>
      <w:r w:rsidRPr="0011286F">
        <w:rPr>
          <w:rFonts w:ascii="Times New Roman" w:hAnsi="Times New Roman"/>
          <w:b/>
          <w:sz w:val="28"/>
          <w:szCs w:val="28"/>
        </w:rPr>
        <w:t>Музыкальный диктант</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Различные формы устного диктанта, запись мелодий по памяти</w:t>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Письменн</w:t>
      </w:r>
      <w:r>
        <w:rPr>
          <w:rFonts w:ascii="Times New Roman" w:hAnsi="Times New Roman"/>
          <w:sz w:val="28"/>
          <w:szCs w:val="28"/>
        </w:rPr>
        <w:t>ый диктант в объеме 8-10 тактов</w:t>
      </w:r>
      <w:r w:rsidRPr="0011286F">
        <w:rPr>
          <w:rFonts w:ascii="Times New Roman" w:hAnsi="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43</w:t>
      </w:r>
    </w:p>
    <w:p w:rsidR="00C7610E" w:rsidRPr="0011286F" w:rsidRDefault="0050473A" w:rsidP="00C7610E">
      <w:pPr>
        <w:spacing w:after="0" w:line="360" w:lineRule="auto"/>
        <w:jc w:val="both"/>
        <w:rPr>
          <w:rFonts w:ascii="Times New Roman" w:hAnsi="Times New Roman"/>
          <w:b/>
          <w:sz w:val="28"/>
          <w:szCs w:val="28"/>
        </w:rPr>
      </w:pPr>
      <w:r>
        <w:rPr>
          <w:rFonts w:ascii="Times New Roman" w:hAnsi="Times New Roman"/>
          <w:b/>
          <w:noProof/>
          <w:sz w:val="28"/>
          <w:szCs w:val="28"/>
        </w:rPr>
        <w:drawing>
          <wp:inline distT="0" distB="0" distL="0" distR="0">
            <wp:extent cx="5943600" cy="457200"/>
            <wp:effectExtent l="0" t="0" r="0" b="0"/>
            <wp:docPr id="42" name="Рисунок 4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4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3600" cy="457200"/>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b/>
          <w:i/>
          <w:sz w:val="28"/>
          <w:szCs w:val="28"/>
        </w:rPr>
      </w:pPr>
      <w:r w:rsidRPr="0011286F">
        <w:rPr>
          <w:rFonts w:ascii="Times New Roman" w:hAnsi="Times New Roman"/>
          <w:b/>
          <w:i/>
          <w:sz w:val="28"/>
          <w:szCs w:val="28"/>
        </w:rPr>
        <w:t>Пример 44</w:t>
      </w:r>
    </w:p>
    <w:p w:rsidR="00C7610E" w:rsidRPr="0011286F" w:rsidRDefault="0050473A" w:rsidP="00F77BEB">
      <w:pPr>
        <w:spacing w:after="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5943600" cy="1336675"/>
            <wp:effectExtent l="0" t="0" r="0" b="0"/>
            <wp:docPr id="43" name="Рисунок 43"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4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3600" cy="1336675"/>
                    </a:xfrm>
                    <a:prstGeom prst="rect">
                      <a:avLst/>
                    </a:prstGeom>
                    <a:noFill/>
                    <a:ln>
                      <a:noFill/>
                    </a:ln>
                  </pic:spPr>
                </pic:pic>
              </a:graphicData>
            </a:graphic>
          </wp:inline>
        </w:drawing>
      </w:r>
    </w:p>
    <w:p w:rsidR="00C7610E" w:rsidRPr="0011286F" w:rsidRDefault="00C7610E" w:rsidP="00C7610E">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Запись простейших двухголосных примеров, последовательности интервалов. </w:t>
      </w:r>
    </w:p>
    <w:p w:rsidR="00C7610E" w:rsidRPr="00F77BEB" w:rsidRDefault="00C7610E" w:rsidP="00F77BEB">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Запись аккордовых последовательностей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b/>
          <w:sz w:val="28"/>
          <w:szCs w:val="28"/>
        </w:rPr>
      </w:pPr>
      <w:r w:rsidRPr="0011286F">
        <w:rPr>
          <w:rFonts w:ascii="Times New Roman" w:hAnsi="Times New Roman"/>
          <w:b/>
          <w:sz w:val="28"/>
          <w:szCs w:val="28"/>
        </w:rPr>
        <w:t>Творческие задания</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sz w:val="28"/>
          <w:szCs w:val="28"/>
        </w:rPr>
        <w:t>в и аккордов, хроматические прох</w:t>
      </w:r>
      <w:r w:rsidRPr="0011286F">
        <w:rPr>
          <w:rFonts w:ascii="Times New Roman" w:hAnsi="Times New Roman"/>
          <w:sz w:val="28"/>
          <w:szCs w:val="28"/>
        </w:rPr>
        <w:t xml:space="preserve">одящие и вспомогательные звуки, отклонения и модуляции в </w:t>
      </w:r>
      <w:r>
        <w:rPr>
          <w:rFonts w:ascii="Times New Roman" w:hAnsi="Times New Roman"/>
          <w:sz w:val="28"/>
          <w:szCs w:val="28"/>
        </w:rPr>
        <w:t>тональности первой степени</w:t>
      </w:r>
      <w:r w:rsidRPr="0011286F">
        <w:rPr>
          <w:rFonts w:ascii="Times New Roman" w:hAnsi="Times New Roman"/>
          <w:sz w:val="28"/>
          <w:szCs w:val="28"/>
        </w:rPr>
        <w:t xml:space="preserve"> родства, пройденные ритмические фигуры</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на заданный ритмический рисунок</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Импровизация и сочинение мелодий различного характера, формы, жанра</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подголоска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Подбор аккомпанемента к мелодии</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lastRenderedPageBreak/>
        <w:t>Сочинение и запись двухголосных построений</w:t>
      </w:r>
      <w:r>
        <w:rPr>
          <w:rFonts w:ascii="Times New Roman" w:hAnsi="Times New Roman"/>
          <w:sz w:val="28"/>
          <w:szCs w:val="28"/>
        </w:rPr>
        <w:t>.</w:t>
      </w:r>
    </w:p>
    <w:p w:rsidR="00C7610E" w:rsidRPr="0011286F" w:rsidRDefault="00C7610E" w:rsidP="00C7610E">
      <w:pPr>
        <w:tabs>
          <w:tab w:val="left" w:pos="3780"/>
        </w:tabs>
        <w:spacing w:after="0" w:line="360" w:lineRule="auto"/>
        <w:ind w:firstLine="709"/>
        <w:jc w:val="both"/>
        <w:rPr>
          <w:rFonts w:ascii="Times New Roman" w:hAnsi="Times New Roman"/>
          <w:sz w:val="28"/>
          <w:szCs w:val="28"/>
        </w:rPr>
      </w:pPr>
      <w:r w:rsidRPr="0011286F">
        <w:rPr>
          <w:rFonts w:ascii="Times New Roman" w:hAnsi="Times New Roman"/>
          <w:sz w:val="28"/>
          <w:szCs w:val="28"/>
        </w:rPr>
        <w:t>Сочинение и запись аккордовых последовательностей</w:t>
      </w:r>
      <w:r>
        <w:rPr>
          <w:rFonts w:ascii="Times New Roman" w:hAnsi="Times New Roman"/>
          <w:sz w:val="28"/>
          <w:szCs w:val="28"/>
        </w:rPr>
        <w:t>.</w:t>
      </w:r>
    </w:p>
    <w:p w:rsidR="0011286F" w:rsidRPr="0055111B" w:rsidRDefault="0055111B" w:rsidP="0055111B">
      <w:pPr>
        <w:numPr>
          <w:ilvl w:val="0"/>
          <w:numId w:val="31"/>
        </w:numPr>
        <w:spacing w:after="0" w:line="360" w:lineRule="auto"/>
        <w:jc w:val="center"/>
        <w:rPr>
          <w:rFonts w:ascii="Times New Roman" w:hAnsi="Times New Roman"/>
          <w:b/>
          <w:i/>
          <w:sz w:val="28"/>
          <w:szCs w:val="28"/>
        </w:rPr>
      </w:pPr>
      <w:r w:rsidRPr="0055111B">
        <w:rPr>
          <w:rFonts w:ascii="Times New Roman" w:hAnsi="Times New Roman"/>
          <w:b/>
          <w:i/>
          <w:sz w:val="28"/>
          <w:szCs w:val="28"/>
        </w:rPr>
        <w:t>Методические рекомендации по организации самостоятельной работы</w:t>
      </w:r>
      <w:r w:rsidR="0011286F" w:rsidRPr="0055111B">
        <w:rPr>
          <w:rFonts w:ascii="Times New Roman" w:hAnsi="Times New Roman"/>
          <w:b/>
          <w:i/>
          <w:sz w:val="28"/>
          <w:szCs w:val="28"/>
        </w:rPr>
        <w:t xml:space="preserve"> учащихся</w:t>
      </w:r>
    </w:p>
    <w:p w:rsidR="0011286F" w:rsidRPr="0011286F" w:rsidRDefault="0011286F" w:rsidP="00B22E63">
      <w:pPr>
        <w:spacing w:after="0" w:line="360" w:lineRule="auto"/>
        <w:ind w:firstLine="709"/>
        <w:jc w:val="both"/>
        <w:rPr>
          <w:rFonts w:ascii="Times New Roman" w:hAnsi="Times New Roman"/>
          <w:sz w:val="28"/>
          <w:szCs w:val="28"/>
        </w:rPr>
      </w:pPr>
      <w:r w:rsidRPr="0011286F">
        <w:rPr>
          <w:rFonts w:ascii="Times New Roman" w:hAnsi="Times New Roman"/>
          <w:sz w:val="28"/>
          <w:szCs w:val="28"/>
        </w:rPr>
        <w:t xml:space="preserve">Самостоятельная работа учащихся по сольфеджио </w:t>
      </w:r>
      <w:r w:rsidR="00F77BEB">
        <w:rPr>
          <w:rFonts w:ascii="Times New Roman" w:hAnsi="Times New Roman"/>
          <w:sz w:val="28"/>
          <w:szCs w:val="28"/>
        </w:rPr>
        <w:t>основана на выполнении</w:t>
      </w:r>
      <w:r w:rsidRPr="0011286F">
        <w:rPr>
          <w:rFonts w:ascii="Times New Roman" w:hAnsi="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sidR="00B22E63">
        <w:rPr>
          <w:rFonts w:ascii="Times New Roman" w:hAnsi="Times New Roman"/>
          <w:sz w:val="28"/>
          <w:szCs w:val="28"/>
        </w:rPr>
        <w:t xml:space="preserve">но (или на своем инструменте). </w:t>
      </w:r>
    </w:p>
    <w:p w:rsidR="0011286F" w:rsidRPr="0011286F" w:rsidRDefault="0011286F" w:rsidP="00C22B93">
      <w:pPr>
        <w:tabs>
          <w:tab w:val="left" w:pos="3600"/>
        </w:tabs>
        <w:rPr>
          <w:rFonts w:ascii="Times New Roman" w:hAnsi="Times New Roman"/>
          <w:b/>
          <w:sz w:val="28"/>
          <w:szCs w:val="28"/>
        </w:rPr>
      </w:pPr>
      <w:r w:rsidRPr="0011286F">
        <w:rPr>
          <w:rFonts w:ascii="Times New Roman" w:hAnsi="Times New Roman"/>
          <w:b/>
          <w:sz w:val="28"/>
          <w:szCs w:val="28"/>
        </w:rPr>
        <w:tab/>
      </w:r>
      <w:r w:rsidR="00DF20A8">
        <w:rPr>
          <w:rFonts w:ascii="Times New Roman" w:hAnsi="Times New Roman"/>
          <w:b/>
          <w:sz w:val="28"/>
          <w:szCs w:val="28"/>
        </w:rPr>
        <w:t>Организация</w:t>
      </w:r>
      <w:r w:rsidRPr="0011286F">
        <w:rPr>
          <w:rFonts w:ascii="Times New Roman" w:hAnsi="Times New Roman"/>
          <w:b/>
          <w:sz w:val="28"/>
          <w:szCs w:val="28"/>
        </w:rPr>
        <w:t xml:space="preserve"> занятий</w:t>
      </w:r>
    </w:p>
    <w:p w:rsidR="0055111B" w:rsidRPr="0011286F" w:rsidRDefault="0055111B" w:rsidP="0055111B">
      <w:pPr>
        <w:spacing w:after="0" w:line="360" w:lineRule="auto"/>
        <w:ind w:firstLine="709"/>
        <w:jc w:val="both"/>
        <w:rPr>
          <w:rFonts w:ascii="Times New Roman" w:hAnsi="Times New Roman"/>
          <w:sz w:val="28"/>
          <w:szCs w:val="28"/>
        </w:rPr>
      </w:pPr>
      <w:r w:rsidRPr="0011286F">
        <w:rPr>
          <w:rFonts w:ascii="Times New Roman" w:hAnsi="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выполнение теоретического (возможно письменного) задания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сольфеджирование мелодий по нотам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xml:space="preserve">- </w:t>
      </w:r>
      <w:r w:rsidR="00C22B93">
        <w:rPr>
          <w:rFonts w:ascii="Times New Roman" w:hAnsi="Times New Roman"/>
          <w:sz w:val="28"/>
          <w:szCs w:val="28"/>
        </w:rPr>
        <w:t>разучивание</w:t>
      </w:r>
      <w:r w:rsidRPr="0011286F">
        <w:rPr>
          <w:rFonts w:ascii="Times New Roman" w:hAnsi="Times New Roman"/>
          <w:sz w:val="28"/>
          <w:szCs w:val="28"/>
        </w:rPr>
        <w:t xml:space="preserve"> мелодий наизусть</w:t>
      </w:r>
      <w:r>
        <w:rPr>
          <w:rFonts w:ascii="Times New Roman" w:hAnsi="Times New Roman"/>
          <w:sz w:val="28"/>
          <w:szCs w:val="28"/>
        </w:rPr>
        <w:t>,</w:t>
      </w:r>
      <w:r w:rsidRPr="0011286F">
        <w:rPr>
          <w:rFonts w:ascii="Times New Roman" w:hAnsi="Times New Roman"/>
          <w:sz w:val="28"/>
          <w:szCs w:val="28"/>
        </w:rPr>
        <w:t xml:space="preserve"> </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lastRenderedPageBreak/>
        <w:t>- транспонирование,</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интонационные упражнения (пение гамм, оборотов, интервалов, аккордов)</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исполнение двухголосных примеров с собственным аккомпанементом</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Pr>
          <w:rFonts w:ascii="Times New Roman" w:hAnsi="Times New Roman"/>
          <w:sz w:val="28"/>
          <w:szCs w:val="28"/>
        </w:rPr>
        <w:t>- игру</w:t>
      </w:r>
      <w:r w:rsidRPr="0011286F">
        <w:rPr>
          <w:rFonts w:ascii="Times New Roman" w:hAnsi="Times New Roman"/>
          <w:sz w:val="28"/>
          <w:szCs w:val="28"/>
        </w:rPr>
        <w:t xml:space="preserve"> на фортепиано интервалов, аккордов, последовательностей</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ритмические упражнения</w:t>
      </w:r>
      <w:r>
        <w:rPr>
          <w:rFonts w:ascii="Times New Roman" w:hAnsi="Times New Roman"/>
          <w:sz w:val="28"/>
          <w:szCs w:val="28"/>
        </w:rPr>
        <w:t>,</w:t>
      </w:r>
    </w:p>
    <w:p w:rsidR="0055111B" w:rsidRPr="0011286F" w:rsidRDefault="0055111B" w:rsidP="0055111B">
      <w:pPr>
        <w:spacing w:after="0" w:line="360" w:lineRule="auto"/>
        <w:ind w:left="720"/>
        <w:jc w:val="both"/>
        <w:rPr>
          <w:rFonts w:ascii="Times New Roman" w:hAnsi="Times New Roman"/>
          <w:sz w:val="28"/>
          <w:szCs w:val="28"/>
        </w:rPr>
      </w:pPr>
      <w:r w:rsidRPr="0011286F">
        <w:rPr>
          <w:rFonts w:ascii="Times New Roman" w:hAnsi="Times New Roman"/>
          <w:sz w:val="28"/>
          <w:szCs w:val="28"/>
        </w:rPr>
        <w:t>- творческие задания (подбор баса, аккомпанемента, сочинение мелодии, ритмического рисунка)</w:t>
      </w:r>
      <w:r>
        <w:rPr>
          <w:rFonts w:ascii="Times New Roman" w:hAnsi="Times New Roman"/>
          <w:sz w:val="28"/>
          <w:szCs w:val="28"/>
        </w:rPr>
        <w:t>.</w:t>
      </w:r>
    </w:p>
    <w:p w:rsidR="0055111B" w:rsidRPr="00C22B93" w:rsidRDefault="0055111B" w:rsidP="00C22B93">
      <w:pPr>
        <w:spacing w:after="0" w:line="360" w:lineRule="auto"/>
        <w:ind w:firstLine="644"/>
        <w:jc w:val="both"/>
        <w:rPr>
          <w:rFonts w:ascii="Times New Roman" w:hAnsi="Times New Roman"/>
          <w:sz w:val="28"/>
          <w:szCs w:val="28"/>
        </w:rPr>
      </w:pPr>
      <w:r w:rsidRPr="0011286F">
        <w:rPr>
          <w:rFonts w:ascii="Times New Roman" w:hAnsi="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4057AD" w:rsidRDefault="004057AD" w:rsidP="0011286F">
      <w:pPr>
        <w:jc w:val="center"/>
        <w:rPr>
          <w:rFonts w:ascii="Times New Roman" w:hAnsi="Times New Roman"/>
          <w:b/>
          <w:bCs/>
          <w:sz w:val="28"/>
          <w:szCs w:val="28"/>
        </w:rPr>
      </w:pPr>
    </w:p>
    <w:p w:rsidR="00A721B7" w:rsidRDefault="00A721B7" w:rsidP="0011286F">
      <w:pPr>
        <w:jc w:val="center"/>
        <w:rPr>
          <w:rFonts w:ascii="Times New Roman" w:hAnsi="Times New Roman"/>
          <w:b/>
          <w:bCs/>
          <w:sz w:val="28"/>
          <w:szCs w:val="28"/>
        </w:rPr>
      </w:pPr>
    </w:p>
    <w:p w:rsidR="00A721B7" w:rsidRDefault="00A721B7" w:rsidP="0011286F">
      <w:pPr>
        <w:jc w:val="center"/>
        <w:rPr>
          <w:rFonts w:ascii="Times New Roman" w:hAnsi="Times New Roman"/>
          <w:b/>
          <w:bCs/>
          <w:sz w:val="28"/>
          <w:szCs w:val="28"/>
        </w:rPr>
      </w:pPr>
    </w:p>
    <w:p w:rsidR="00372136" w:rsidRDefault="00372136" w:rsidP="0011286F">
      <w:pPr>
        <w:jc w:val="center"/>
        <w:rPr>
          <w:rFonts w:ascii="Times New Roman" w:hAnsi="Times New Roman"/>
          <w:b/>
          <w:bCs/>
          <w:sz w:val="28"/>
          <w:szCs w:val="28"/>
        </w:rPr>
      </w:pPr>
    </w:p>
    <w:p w:rsidR="0011286F" w:rsidRDefault="0055111B" w:rsidP="00372136">
      <w:pPr>
        <w:spacing w:after="0"/>
        <w:jc w:val="center"/>
        <w:rPr>
          <w:rFonts w:ascii="Times New Roman" w:hAnsi="Times New Roman"/>
          <w:b/>
          <w:bCs/>
          <w:sz w:val="28"/>
          <w:szCs w:val="28"/>
        </w:rPr>
      </w:pPr>
      <w:r>
        <w:rPr>
          <w:rFonts w:ascii="Times New Roman" w:hAnsi="Times New Roman"/>
          <w:b/>
          <w:bCs/>
          <w:sz w:val="28"/>
          <w:szCs w:val="28"/>
          <w:lang w:val="en-US"/>
        </w:rPr>
        <w:lastRenderedPageBreak/>
        <w:t>VI</w:t>
      </w:r>
      <w:r w:rsidRPr="0055111B">
        <w:rPr>
          <w:rFonts w:ascii="Times New Roman" w:hAnsi="Times New Roman"/>
          <w:b/>
          <w:bCs/>
          <w:sz w:val="28"/>
          <w:szCs w:val="28"/>
        </w:rPr>
        <w:t>.</w:t>
      </w:r>
      <w:r w:rsidRPr="0055111B">
        <w:rPr>
          <w:rFonts w:ascii="Times New Roman" w:hAnsi="Times New Roman"/>
          <w:b/>
          <w:bCs/>
          <w:sz w:val="28"/>
          <w:szCs w:val="28"/>
        </w:rPr>
        <w:tab/>
      </w:r>
      <w:r w:rsidR="0011286F" w:rsidRPr="0055111B">
        <w:rPr>
          <w:rFonts w:ascii="Times New Roman" w:hAnsi="Times New Roman"/>
          <w:b/>
          <w:bCs/>
          <w:sz w:val="28"/>
          <w:szCs w:val="28"/>
        </w:rPr>
        <w:t xml:space="preserve">Список </w:t>
      </w:r>
      <w:r w:rsidRPr="0055111B">
        <w:rPr>
          <w:rFonts w:ascii="Times New Roman" w:hAnsi="Times New Roman"/>
          <w:b/>
          <w:bCs/>
          <w:sz w:val="28"/>
          <w:szCs w:val="28"/>
        </w:rPr>
        <w:t xml:space="preserve">рекомендуемой учебно-методической </w:t>
      </w:r>
      <w:r w:rsidR="0011286F" w:rsidRPr="0055111B">
        <w:rPr>
          <w:rFonts w:ascii="Times New Roman" w:hAnsi="Times New Roman"/>
          <w:b/>
          <w:bCs/>
          <w:sz w:val="28"/>
          <w:szCs w:val="28"/>
        </w:rPr>
        <w:t>литературы</w:t>
      </w:r>
    </w:p>
    <w:p w:rsidR="00372136" w:rsidRPr="00372136" w:rsidRDefault="00372136" w:rsidP="00372136">
      <w:pPr>
        <w:spacing w:after="0" w:line="240" w:lineRule="auto"/>
        <w:jc w:val="center"/>
        <w:rPr>
          <w:rFonts w:ascii="Times New Roman" w:hAnsi="Times New Roman"/>
          <w:b/>
          <w:bCs/>
          <w:sz w:val="28"/>
          <w:szCs w:val="28"/>
        </w:rPr>
      </w:pPr>
    </w:p>
    <w:p w:rsidR="0011286F" w:rsidRPr="0055111B" w:rsidRDefault="00DF20A8" w:rsidP="00DF20A8">
      <w:pPr>
        <w:jc w:val="center"/>
        <w:rPr>
          <w:rFonts w:ascii="Times New Roman" w:hAnsi="Times New Roman"/>
          <w:b/>
          <w:bCs/>
          <w:i/>
          <w:sz w:val="28"/>
          <w:szCs w:val="28"/>
        </w:rPr>
      </w:pPr>
      <w:r w:rsidRPr="0055111B">
        <w:rPr>
          <w:rFonts w:ascii="Times New Roman" w:hAnsi="Times New Roman"/>
          <w:b/>
          <w:bCs/>
          <w:i/>
          <w:sz w:val="28"/>
          <w:szCs w:val="28"/>
        </w:rPr>
        <w:t>Учебная литература</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Баева Н</w:t>
      </w:r>
      <w:r w:rsidR="00C22B93">
        <w:rPr>
          <w:rFonts w:ascii="Times New Roman" w:hAnsi="Times New Roman"/>
          <w:sz w:val="28"/>
          <w:szCs w:val="28"/>
        </w:rPr>
        <w:t>.</w:t>
      </w:r>
      <w:r w:rsidRPr="0011286F">
        <w:rPr>
          <w:rFonts w:ascii="Times New Roman" w:hAnsi="Times New Roman"/>
          <w:sz w:val="28"/>
          <w:szCs w:val="28"/>
        </w:rPr>
        <w:t>, Зебряк Т. Сольфеджио 1 -2 класс</w:t>
      </w:r>
      <w:r w:rsidR="00DF20A8">
        <w:rPr>
          <w:rFonts w:ascii="Times New Roman" w:hAnsi="Times New Roman"/>
          <w:sz w:val="28"/>
          <w:szCs w:val="28"/>
        </w:rPr>
        <w:t>.</w:t>
      </w:r>
      <w:r w:rsidRPr="0011286F">
        <w:rPr>
          <w:rFonts w:ascii="Times New Roman" w:hAnsi="Times New Roman"/>
          <w:sz w:val="28"/>
          <w:szCs w:val="28"/>
        </w:rPr>
        <w:t xml:space="preserve"> «Кифара», 2006</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Запорожец С. Сольфеджио. 3 класс</w:t>
      </w:r>
      <w:r w:rsidR="00DF20A8">
        <w:rPr>
          <w:rFonts w:ascii="Times New Roman" w:hAnsi="Times New Roman"/>
          <w:sz w:val="28"/>
          <w:szCs w:val="28"/>
        </w:rPr>
        <w:t>.</w:t>
      </w:r>
      <w:r w:rsidRPr="0011286F">
        <w:rPr>
          <w:rFonts w:ascii="Times New Roman" w:hAnsi="Times New Roman"/>
          <w:sz w:val="28"/>
          <w:szCs w:val="28"/>
        </w:rPr>
        <w:t xml:space="preserve"> М. «Музыка» 1993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4 класс</w:t>
      </w:r>
      <w:r w:rsidR="00DF20A8">
        <w:rPr>
          <w:rFonts w:ascii="Times New Roman" w:hAnsi="Times New Roman"/>
          <w:sz w:val="28"/>
          <w:szCs w:val="28"/>
        </w:rPr>
        <w:t>.</w:t>
      </w:r>
      <w:r w:rsidRPr="0011286F">
        <w:rPr>
          <w:rFonts w:ascii="Times New Roman" w:hAnsi="Times New Roman"/>
          <w:sz w:val="28"/>
          <w:szCs w:val="28"/>
        </w:rPr>
        <w:t xml:space="preserve"> М. «Музыка»,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w:t>
      </w:r>
      <w:r w:rsidR="00DF20A8">
        <w:rPr>
          <w:rFonts w:ascii="Times New Roman" w:hAnsi="Times New Roman"/>
          <w:sz w:val="28"/>
          <w:szCs w:val="28"/>
        </w:rPr>
        <w:t>.</w:t>
      </w:r>
      <w:r w:rsidRPr="0011286F">
        <w:rPr>
          <w:rFonts w:ascii="Times New Roman" w:hAnsi="Times New Roman"/>
          <w:sz w:val="28"/>
          <w:szCs w:val="28"/>
        </w:rPr>
        <w:t xml:space="preserve"> Сольфеджио 5 класс</w:t>
      </w:r>
      <w:r w:rsidR="00DF20A8">
        <w:rPr>
          <w:rFonts w:ascii="Times New Roman" w:hAnsi="Times New Roman"/>
          <w:sz w:val="28"/>
          <w:szCs w:val="28"/>
        </w:rPr>
        <w:t>.</w:t>
      </w:r>
      <w:r w:rsidRPr="0011286F">
        <w:rPr>
          <w:rFonts w:ascii="Times New Roman" w:hAnsi="Times New Roman"/>
          <w:sz w:val="28"/>
          <w:szCs w:val="28"/>
        </w:rPr>
        <w:t xml:space="preserve"> М. «Музыка», 1991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Драгомиров П. Учебник сольфеджио</w:t>
      </w:r>
      <w:r w:rsidR="00DF20A8">
        <w:rPr>
          <w:rFonts w:ascii="Times New Roman" w:hAnsi="Times New Roman"/>
          <w:sz w:val="28"/>
          <w:szCs w:val="28"/>
        </w:rPr>
        <w:t>.</w:t>
      </w:r>
      <w:r w:rsidRPr="0011286F">
        <w:rPr>
          <w:rFonts w:ascii="Times New Roman" w:hAnsi="Times New Roman"/>
          <w:sz w:val="28"/>
          <w:szCs w:val="28"/>
        </w:rPr>
        <w:t xml:space="preserve"> М. «Музыка» 2010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Домашние задания по сольфеджио 1-7 классы. М. ООО</w:t>
      </w:r>
      <w:r w:rsidR="00DF20A8">
        <w:rPr>
          <w:rFonts w:ascii="Times New Roman" w:hAnsi="Times New Roman"/>
          <w:sz w:val="28"/>
          <w:szCs w:val="28"/>
        </w:rPr>
        <w:t xml:space="preserve"> «</w:t>
      </w:r>
      <w:r w:rsidRPr="0011286F">
        <w:rPr>
          <w:rFonts w:ascii="Times New Roman" w:hAnsi="Times New Roman"/>
          <w:sz w:val="28"/>
          <w:szCs w:val="28"/>
        </w:rPr>
        <w:t>Престо», 2007</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 Синяева Л</w:t>
      </w:r>
      <w:r w:rsidR="00DF20A8">
        <w:rPr>
          <w:rFonts w:ascii="Times New Roman" w:hAnsi="Times New Roman"/>
          <w:sz w:val="28"/>
          <w:szCs w:val="28"/>
        </w:rPr>
        <w:t>.</w:t>
      </w:r>
      <w:r w:rsidRPr="0011286F">
        <w:rPr>
          <w:rFonts w:ascii="Times New Roman" w:hAnsi="Times New Roman"/>
          <w:sz w:val="28"/>
          <w:szCs w:val="28"/>
        </w:rPr>
        <w:t>, Чустова Л. Сольфеджио. Интервалы. Аккорды</w:t>
      </w:r>
      <w:r w:rsidR="00DF20A8">
        <w:rPr>
          <w:rFonts w:ascii="Times New Roman" w:hAnsi="Times New Roman"/>
          <w:sz w:val="28"/>
          <w:szCs w:val="28"/>
        </w:rPr>
        <w:t>.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Музыкальный с</w:t>
      </w:r>
      <w:r w:rsidR="00DF20A8">
        <w:rPr>
          <w:rFonts w:ascii="Times New Roman" w:hAnsi="Times New Roman"/>
          <w:sz w:val="28"/>
          <w:szCs w:val="28"/>
        </w:rPr>
        <w:t>интаксис. Метроритм.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Золина Е</w:t>
      </w:r>
      <w:r w:rsidR="00C22B93">
        <w:rPr>
          <w:rFonts w:ascii="Times New Roman" w:hAnsi="Times New Roman"/>
          <w:sz w:val="28"/>
          <w:szCs w:val="28"/>
        </w:rPr>
        <w:t>.</w:t>
      </w:r>
      <w:r w:rsidRPr="0011286F">
        <w:rPr>
          <w:rFonts w:ascii="Times New Roman" w:hAnsi="Times New Roman"/>
          <w:sz w:val="28"/>
          <w:szCs w:val="28"/>
        </w:rPr>
        <w:t>, Синяева Л</w:t>
      </w:r>
      <w:r w:rsidR="00C22B93">
        <w:rPr>
          <w:rFonts w:ascii="Times New Roman" w:hAnsi="Times New Roman"/>
          <w:sz w:val="28"/>
          <w:szCs w:val="28"/>
        </w:rPr>
        <w:t>.</w:t>
      </w:r>
      <w:r w:rsidRPr="0011286F">
        <w:rPr>
          <w:rFonts w:ascii="Times New Roman" w:hAnsi="Times New Roman"/>
          <w:sz w:val="28"/>
          <w:szCs w:val="28"/>
        </w:rPr>
        <w:t>, Чустова Л. Сольфеджио. Диатоника. Лад. Х</w:t>
      </w:r>
      <w:r w:rsidR="00DF20A8">
        <w:rPr>
          <w:rFonts w:ascii="Times New Roman" w:hAnsi="Times New Roman"/>
          <w:sz w:val="28"/>
          <w:szCs w:val="28"/>
        </w:rPr>
        <w:t>роматика. Модуляция. 6-8 классы</w:t>
      </w:r>
      <w:r w:rsidRPr="0011286F">
        <w:rPr>
          <w:rFonts w:ascii="Times New Roman" w:hAnsi="Times New Roman"/>
          <w:sz w:val="28"/>
          <w:szCs w:val="28"/>
        </w:rPr>
        <w:t xml:space="preserve">. М. «Классика </w:t>
      </w:r>
      <w:r w:rsidRPr="0011286F">
        <w:rPr>
          <w:rFonts w:ascii="Times New Roman" w:hAnsi="Times New Roman"/>
          <w:sz w:val="28"/>
          <w:szCs w:val="28"/>
          <w:lang w:val="en-US"/>
        </w:rPr>
        <w:t>XXI</w:t>
      </w:r>
      <w:r w:rsidRPr="0011286F">
        <w:rPr>
          <w:rFonts w:ascii="Times New Roman" w:hAnsi="Times New Roman"/>
          <w:sz w:val="28"/>
          <w:szCs w:val="28"/>
        </w:rPr>
        <w:t>», 2004</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Калинина Г. Рабочие тетради по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 2000-2005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Калмыко</w:t>
      </w:r>
      <w:r w:rsidR="00DF20A8">
        <w:rPr>
          <w:rFonts w:ascii="Times New Roman" w:hAnsi="Times New Roman"/>
          <w:sz w:val="28"/>
          <w:szCs w:val="28"/>
        </w:rPr>
        <w:t>в Б., Фридкин Г. Сольфеджио. Ча</w:t>
      </w:r>
      <w:r w:rsidRPr="0011286F">
        <w:rPr>
          <w:rFonts w:ascii="Times New Roman" w:hAnsi="Times New Roman"/>
          <w:sz w:val="28"/>
          <w:szCs w:val="28"/>
        </w:rPr>
        <w:t>сть 1</w:t>
      </w:r>
      <w:r w:rsidR="00DF20A8">
        <w:rPr>
          <w:rFonts w:ascii="Times New Roman" w:hAnsi="Times New Roman"/>
          <w:sz w:val="28"/>
          <w:szCs w:val="28"/>
        </w:rPr>
        <w:t>.</w:t>
      </w:r>
      <w:r w:rsidRPr="0011286F">
        <w:rPr>
          <w:rFonts w:ascii="Times New Roman" w:hAnsi="Times New Roman"/>
          <w:sz w:val="28"/>
          <w:szCs w:val="28"/>
        </w:rPr>
        <w:t xml:space="preserve"> Одноголосие</w:t>
      </w:r>
      <w:r w:rsidR="00DF20A8">
        <w:rPr>
          <w:rFonts w:ascii="Times New Roman" w:hAnsi="Times New Roman"/>
          <w:sz w:val="28"/>
          <w:szCs w:val="28"/>
        </w:rPr>
        <w:t>.</w:t>
      </w:r>
      <w:r w:rsidRPr="0011286F">
        <w:rPr>
          <w:rFonts w:ascii="Times New Roman" w:hAnsi="Times New Roman"/>
          <w:sz w:val="28"/>
          <w:szCs w:val="28"/>
        </w:rPr>
        <w:t xml:space="preserve"> М. Музыка, 1971</w:t>
      </w:r>
    </w:p>
    <w:p w:rsidR="0011286F" w:rsidRPr="0011286F" w:rsidRDefault="00DF20A8"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Калмыков Б.</w:t>
      </w:r>
      <w:r w:rsidR="0011286F" w:rsidRPr="0011286F">
        <w:rPr>
          <w:rFonts w:ascii="Times New Roman" w:hAnsi="Times New Roman"/>
          <w:sz w:val="28"/>
          <w:szCs w:val="28"/>
        </w:rPr>
        <w:t>, Фридкин Г. Сольфеджио. Часть 2</w:t>
      </w:r>
      <w:r>
        <w:rPr>
          <w:rFonts w:ascii="Times New Roman" w:hAnsi="Times New Roman"/>
          <w:sz w:val="28"/>
          <w:szCs w:val="28"/>
        </w:rPr>
        <w:t>.</w:t>
      </w:r>
      <w:r w:rsidR="0011286F" w:rsidRPr="0011286F">
        <w:rPr>
          <w:rFonts w:ascii="Times New Roman" w:hAnsi="Times New Roman"/>
          <w:sz w:val="28"/>
          <w:szCs w:val="28"/>
        </w:rPr>
        <w:t xml:space="preserve">  Двухголосие</w:t>
      </w:r>
      <w:r>
        <w:rPr>
          <w:rFonts w:ascii="Times New Roman" w:hAnsi="Times New Roman"/>
          <w:sz w:val="28"/>
          <w:szCs w:val="28"/>
        </w:rPr>
        <w:t>.</w:t>
      </w:r>
      <w:r w:rsidR="0011286F" w:rsidRPr="0011286F">
        <w:rPr>
          <w:rFonts w:ascii="Times New Roman" w:hAnsi="Times New Roman"/>
          <w:sz w:val="28"/>
          <w:szCs w:val="28"/>
        </w:rPr>
        <w:t xml:space="preserve"> М. Музыка</w:t>
      </w:r>
      <w:r>
        <w:rPr>
          <w:rFonts w:ascii="Times New Roman" w:hAnsi="Times New Roman"/>
          <w:sz w:val="28"/>
          <w:szCs w:val="28"/>
        </w:rPr>
        <w:t>,</w:t>
      </w:r>
      <w:r w:rsidR="0011286F" w:rsidRPr="0011286F">
        <w:rPr>
          <w:rFonts w:ascii="Times New Roman" w:hAnsi="Times New Roman"/>
          <w:sz w:val="28"/>
          <w:szCs w:val="28"/>
        </w:rPr>
        <w:t xml:space="preserve"> 1970</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Калужская Т. Сольфеджио 6 класс</w:t>
      </w:r>
      <w:r w:rsidR="00DF20A8">
        <w:rPr>
          <w:rFonts w:ascii="Times New Roman" w:hAnsi="Times New Roman"/>
          <w:sz w:val="28"/>
          <w:szCs w:val="28"/>
        </w:rPr>
        <w:t>.</w:t>
      </w:r>
      <w:r w:rsidRPr="0011286F">
        <w:rPr>
          <w:rFonts w:ascii="Times New Roman" w:hAnsi="Times New Roman"/>
          <w:sz w:val="28"/>
          <w:szCs w:val="28"/>
        </w:rPr>
        <w:t xml:space="preserve"> М. «Музыка», 2005</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 Н. Одноголосное сольфеджио</w:t>
      </w:r>
      <w:r w:rsidR="00DF20A8">
        <w:rPr>
          <w:rFonts w:ascii="Times New Roman" w:hAnsi="Times New Roman"/>
          <w:sz w:val="28"/>
          <w:szCs w:val="28"/>
        </w:rPr>
        <w:t>.</w:t>
      </w:r>
    </w:p>
    <w:p w:rsidR="0011286F" w:rsidRPr="0011286F" w:rsidRDefault="00DF20A8"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b/>
          <w:sz w:val="28"/>
          <w:szCs w:val="28"/>
        </w:rPr>
      </w:pPr>
      <w:r>
        <w:rPr>
          <w:rStyle w:val="ad"/>
          <w:rFonts w:ascii="Times New Roman" w:hAnsi="Times New Roman"/>
          <w:b w:val="0"/>
          <w:sz w:val="28"/>
          <w:szCs w:val="28"/>
        </w:rPr>
        <w:t>Металлиди</w:t>
      </w:r>
      <w:r w:rsidR="0011286F" w:rsidRPr="00DF20A8">
        <w:rPr>
          <w:rStyle w:val="ad"/>
          <w:rFonts w:ascii="Times New Roman" w:hAnsi="Times New Roman"/>
          <w:b w:val="0"/>
          <w:sz w:val="28"/>
          <w:szCs w:val="28"/>
        </w:rPr>
        <w:t xml:space="preserve"> Ж. Сольфеджио.</w:t>
      </w:r>
      <w:r w:rsidR="0011286F" w:rsidRPr="00DF20A8">
        <w:rPr>
          <w:rFonts w:ascii="Times New Roman" w:hAnsi="Times New Roman"/>
          <w:b/>
          <w:sz w:val="28"/>
          <w:szCs w:val="28"/>
        </w:rPr>
        <w:t xml:space="preserve"> </w:t>
      </w:r>
      <w:r w:rsidR="0011286F" w:rsidRPr="00DF20A8">
        <w:rPr>
          <w:rFonts w:ascii="Times New Roman" w:hAnsi="Times New Roman"/>
          <w:sz w:val="28"/>
          <w:szCs w:val="28"/>
        </w:rPr>
        <w:t>Мы играем, сочиняем и поем.</w:t>
      </w:r>
      <w:r w:rsidR="0011286F" w:rsidRPr="00DF20A8">
        <w:rPr>
          <w:rFonts w:ascii="Times New Roman" w:hAnsi="Times New Roman"/>
          <w:b/>
          <w:sz w:val="28"/>
          <w:szCs w:val="28"/>
        </w:rPr>
        <w:t xml:space="preserve"> </w:t>
      </w:r>
      <w:r>
        <w:rPr>
          <w:rStyle w:val="ad"/>
          <w:rFonts w:ascii="Times New Roman" w:hAnsi="Times New Roman"/>
          <w:b w:val="0"/>
          <w:sz w:val="28"/>
          <w:szCs w:val="28"/>
        </w:rPr>
        <w:t>Для 1-</w:t>
      </w:r>
      <w:r w:rsidR="0011286F" w:rsidRPr="00DF20A8">
        <w:rPr>
          <w:rStyle w:val="ad"/>
          <w:rFonts w:ascii="Times New Roman" w:hAnsi="Times New Roman"/>
          <w:b w:val="0"/>
          <w:sz w:val="28"/>
          <w:szCs w:val="28"/>
        </w:rPr>
        <w:t>7  классов детской музыкальной школы</w:t>
      </w:r>
      <w:r>
        <w:rPr>
          <w:rStyle w:val="ad"/>
          <w:rFonts w:ascii="Times New Roman" w:hAnsi="Times New Roman"/>
          <w:b w:val="0"/>
          <w:sz w:val="28"/>
          <w:szCs w:val="28"/>
        </w:rPr>
        <w:t>.</w:t>
      </w:r>
      <w:r w:rsidR="0011286F" w:rsidRPr="00DF20A8">
        <w:rPr>
          <w:rStyle w:val="ad"/>
          <w:rFonts w:ascii="Times New Roman" w:hAnsi="Times New Roman"/>
          <w:b w:val="0"/>
          <w:sz w:val="28"/>
          <w:szCs w:val="28"/>
        </w:rPr>
        <w:t xml:space="preserve"> </w:t>
      </w:r>
      <w:r w:rsidR="00C22B93">
        <w:rPr>
          <w:rFonts w:ascii="Times New Roman" w:hAnsi="Times New Roman"/>
          <w:sz w:val="28"/>
          <w:szCs w:val="28"/>
        </w:rPr>
        <w:t>СПб:</w:t>
      </w:r>
      <w:r w:rsidR="0011286F" w:rsidRPr="00DF20A8">
        <w:rPr>
          <w:rFonts w:ascii="Times New Roman" w:hAnsi="Times New Roman"/>
          <w:sz w:val="28"/>
          <w:szCs w:val="28"/>
        </w:rPr>
        <w:t xml:space="preserve"> "Композитор</w:t>
      </w:r>
      <w:r w:rsidR="00C22B93">
        <w:rPr>
          <w:rFonts w:ascii="Times New Roman" w:hAnsi="Times New Roman"/>
          <w:sz w:val="28"/>
          <w:szCs w:val="28"/>
        </w:rPr>
        <w:t>»</w:t>
      </w:r>
      <w:r w:rsidR="0011286F" w:rsidRPr="0011286F">
        <w:rPr>
          <w:rFonts w:ascii="Times New Roman" w:hAnsi="Times New Roman"/>
          <w:sz w:val="28"/>
          <w:szCs w:val="28"/>
        </w:rPr>
        <w:t>, 2008</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Никитина Н. Сольфеджио (1-7 классы)</w:t>
      </w:r>
      <w:r w:rsidR="00DF20A8">
        <w:rPr>
          <w:rFonts w:ascii="Times New Roman" w:hAnsi="Times New Roman"/>
          <w:sz w:val="28"/>
          <w:szCs w:val="28"/>
        </w:rPr>
        <w:t>.</w:t>
      </w:r>
      <w:r w:rsidRPr="0011286F">
        <w:rPr>
          <w:rFonts w:ascii="Times New Roman" w:hAnsi="Times New Roman"/>
          <w:sz w:val="28"/>
          <w:szCs w:val="28"/>
        </w:rPr>
        <w:t xml:space="preserve"> М</w:t>
      </w:r>
      <w:r w:rsidR="00DF20A8">
        <w:rPr>
          <w:rFonts w:ascii="Times New Roman" w:hAnsi="Times New Roman"/>
          <w:sz w:val="28"/>
          <w:szCs w:val="28"/>
        </w:rPr>
        <w:t>.,</w:t>
      </w:r>
      <w:r w:rsidRPr="0011286F">
        <w:rPr>
          <w:rFonts w:ascii="Times New Roman" w:hAnsi="Times New Roman"/>
          <w:sz w:val="28"/>
          <w:szCs w:val="28"/>
        </w:rPr>
        <w:t xml:space="preserve"> 2009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Островский А., Соловьев С., Шокин В. Сольфеджио</w:t>
      </w:r>
      <w:r w:rsidR="00DF20A8">
        <w:rPr>
          <w:rFonts w:ascii="Times New Roman" w:hAnsi="Times New Roman"/>
          <w:sz w:val="28"/>
          <w:szCs w:val="28"/>
        </w:rPr>
        <w:t>. М</w:t>
      </w:r>
      <w:r w:rsidRPr="0011286F">
        <w:rPr>
          <w:rFonts w:ascii="Times New Roman" w:hAnsi="Times New Roman"/>
          <w:sz w:val="28"/>
          <w:szCs w:val="28"/>
        </w:rPr>
        <w:t>. «Классика-</w:t>
      </w:r>
      <w:r w:rsidRPr="0011286F">
        <w:rPr>
          <w:rFonts w:ascii="Times New Roman" w:hAnsi="Times New Roman"/>
          <w:sz w:val="28"/>
          <w:szCs w:val="28"/>
          <w:lang w:val="en-US"/>
        </w:rPr>
        <w:t>XXI</w:t>
      </w:r>
      <w:r w:rsidRPr="0011286F">
        <w:rPr>
          <w:rFonts w:ascii="Times New Roman" w:hAnsi="Times New Roman"/>
          <w:sz w:val="28"/>
          <w:szCs w:val="28"/>
        </w:rPr>
        <w:t>»</w:t>
      </w:r>
      <w:r w:rsidR="00E0387B">
        <w:rPr>
          <w:rFonts w:ascii="Times New Roman" w:hAnsi="Times New Roman"/>
          <w:sz w:val="28"/>
          <w:szCs w:val="28"/>
        </w:rPr>
        <w:t>,</w:t>
      </w:r>
      <w:r w:rsidRPr="0011286F">
        <w:rPr>
          <w:rFonts w:ascii="Times New Roman" w:hAnsi="Times New Roman"/>
          <w:sz w:val="28"/>
          <w:szCs w:val="28"/>
        </w:rPr>
        <w:t xml:space="preserve">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lastRenderedPageBreak/>
        <w:t>Панова Н. Конспекты по элементарной теории музыки</w:t>
      </w:r>
      <w:r w:rsidR="00DF20A8">
        <w:rPr>
          <w:rFonts w:ascii="Times New Roman" w:hAnsi="Times New Roman"/>
          <w:sz w:val="28"/>
          <w:szCs w:val="28"/>
        </w:rPr>
        <w:t>.</w:t>
      </w:r>
      <w:r w:rsidRPr="0011286F">
        <w:rPr>
          <w:rFonts w:ascii="Times New Roman" w:hAnsi="Times New Roman"/>
          <w:sz w:val="28"/>
          <w:szCs w:val="28"/>
        </w:rPr>
        <w:t xml:space="preserve"> М. «Престо» 2003</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Панова Н. Прописи по сольфеджио для дошкольников</w:t>
      </w:r>
      <w:r w:rsidR="00DF20A8">
        <w:rPr>
          <w:rFonts w:ascii="Times New Roman" w:hAnsi="Times New Roman"/>
          <w:sz w:val="28"/>
          <w:szCs w:val="28"/>
        </w:rPr>
        <w:t>.</w:t>
      </w:r>
      <w:r w:rsidRPr="0011286F">
        <w:rPr>
          <w:rFonts w:ascii="Times New Roman" w:hAnsi="Times New Roman"/>
          <w:sz w:val="28"/>
          <w:szCs w:val="28"/>
        </w:rPr>
        <w:t xml:space="preserve"> М. «Престо», 2001</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Рубец А. Одноголосное сольфеджио</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w:t>
      </w:r>
      <w:r w:rsidR="00630DA2">
        <w:rPr>
          <w:rFonts w:ascii="Times New Roman" w:hAnsi="Times New Roman"/>
          <w:sz w:val="28"/>
          <w:szCs w:val="28"/>
        </w:rPr>
        <w:t>ио для маленьких. Приложение для детей,</w:t>
      </w:r>
      <w:r w:rsidRPr="0011286F">
        <w:rPr>
          <w:rFonts w:ascii="Times New Roman" w:hAnsi="Times New Roman"/>
          <w:sz w:val="28"/>
          <w:szCs w:val="28"/>
        </w:rPr>
        <w:t xml:space="preserve"> ч.1 и</w:t>
      </w:r>
      <w:r w:rsidR="00630DA2">
        <w:rPr>
          <w:rFonts w:ascii="Times New Roman" w:hAnsi="Times New Roman"/>
          <w:sz w:val="28"/>
          <w:szCs w:val="28"/>
        </w:rPr>
        <w:t xml:space="preserve"> </w:t>
      </w:r>
      <w:r w:rsidRPr="0011286F">
        <w:rPr>
          <w:rFonts w:ascii="Times New Roman" w:hAnsi="Times New Roman"/>
          <w:sz w:val="28"/>
          <w:szCs w:val="28"/>
        </w:rPr>
        <w:t>2</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«Музыка», 1999</w:t>
      </w:r>
    </w:p>
    <w:p w:rsidR="0011286F" w:rsidRPr="0011286F" w:rsidRDefault="0011286F" w:rsidP="002273B0">
      <w:pPr>
        <w:numPr>
          <w:ilvl w:val="0"/>
          <w:numId w:val="7"/>
        </w:numPr>
        <w:tabs>
          <w:tab w:val="num" w:pos="786"/>
          <w:tab w:val="left" w:pos="851"/>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Фридкин Г. Чтение с листа на уроках сольфеджио</w:t>
      </w:r>
      <w:r w:rsidR="00C22B93">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1982</w:t>
      </w:r>
    </w:p>
    <w:p w:rsidR="0055111B" w:rsidRDefault="0055111B" w:rsidP="002273B0">
      <w:pPr>
        <w:tabs>
          <w:tab w:val="left" w:pos="1134"/>
        </w:tabs>
        <w:spacing w:after="0" w:line="360" w:lineRule="auto"/>
        <w:rPr>
          <w:rFonts w:ascii="Times New Roman" w:hAnsi="Times New Roman"/>
          <w:b/>
          <w:i/>
          <w:sz w:val="28"/>
          <w:szCs w:val="28"/>
        </w:rPr>
      </w:pPr>
    </w:p>
    <w:p w:rsidR="0011286F" w:rsidRPr="0055111B" w:rsidRDefault="00630DA2" w:rsidP="0011286F">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t xml:space="preserve">Учебно-методическая </w:t>
      </w:r>
      <w:r w:rsidR="0011286F" w:rsidRPr="0055111B">
        <w:rPr>
          <w:rFonts w:ascii="Times New Roman" w:hAnsi="Times New Roman"/>
          <w:b/>
          <w:i/>
          <w:sz w:val="28"/>
          <w:szCs w:val="28"/>
        </w:rPr>
        <w:t>литература</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Алексеев Б., Блюм Д. Систематический курс музыкального диктанта. М. «Музыка», 1991</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Базарнова В. 100 диктанто</w:t>
      </w:r>
      <w:r w:rsidR="00630DA2">
        <w:rPr>
          <w:rFonts w:ascii="Times New Roman" w:hAnsi="Times New Roman"/>
          <w:sz w:val="28"/>
          <w:szCs w:val="28"/>
        </w:rPr>
        <w:t xml:space="preserve">в по сольфеджио. </w:t>
      </w:r>
      <w:r w:rsidRPr="0011286F">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color w:val="000000"/>
          <w:sz w:val="28"/>
          <w:szCs w:val="28"/>
        </w:rPr>
        <w:t>Быканова Е. Стоклицкая Т. Музыкальные диктанты 1-4 классы</w:t>
      </w:r>
      <w:r w:rsidR="00630DA2">
        <w:rPr>
          <w:rFonts w:ascii="Times New Roman" w:hAnsi="Times New Roman"/>
          <w:color w:val="000000"/>
          <w:sz w:val="28"/>
          <w:szCs w:val="28"/>
        </w:rPr>
        <w:t xml:space="preserve">. ДМШ. </w:t>
      </w:r>
      <w:r w:rsidRPr="0011286F">
        <w:rPr>
          <w:rFonts w:ascii="Times New Roman" w:hAnsi="Times New Roman"/>
          <w:color w:val="000000"/>
          <w:sz w:val="28"/>
          <w:szCs w:val="28"/>
        </w:rPr>
        <w:t xml:space="preserve"> М., 1979</w:t>
      </w:r>
      <w:r w:rsidR="00630DA2">
        <w:rPr>
          <w:rFonts w:ascii="Times New Roman" w:hAnsi="Times New Roman"/>
          <w:color w:val="000000"/>
          <w:sz w:val="28"/>
          <w:szCs w:val="28"/>
        </w:rPr>
        <w:t xml:space="preserve"> </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Музыкальные диктанты для детской музыкальной школы (сост. Ж.</w:t>
      </w:r>
      <w:r w:rsidR="00630DA2">
        <w:rPr>
          <w:rFonts w:ascii="Times New Roman" w:hAnsi="Times New Roman"/>
          <w:sz w:val="28"/>
          <w:szCs w:val="28"/>
        </w:rPr>
        <w:t>Металлиди, А.</w:t>
      </w:r>
      <w:r w:rsidRPr="0011286F">
        <w:rPr>
          <w:rFonts w:ascii="Times New Roman" w:hAnsi="Times New Roman"/>
          <w:sz w:val="28"/>
          <w:szCs w:val="28"/>
        </w:rPr>
        <w:t>Перцовская)</w:t>
      </w:r>
      <w:r w:rsidR="00630DA2">
        <w:rPr>
          <w:rFonts w:ascii="Times New Roman" w:hAnsi="Times New Roman"/>
          <w:sz w:val="28"/>
          <w:szCs w:val="28"/>
        </w:rPr>
        <w:t>. М. СПб</w:t>
      </w:r>
      <w:r w:rsidRPr="0011286F">
        <w:rPr>
          <w:rFonts w:ascii="Times New Roman" w:hAnsi="Times New Roman"/>
          <w:sz w:val="28"/>
          <w:szCs w:val="28"/>
        </w:rPr>
        <w:t>. «Музыка», 1995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Ладухин</w:t>
      </w:r>
      <w:r w:rsidR="00630DA2">
        <w:rPr>
          <w:rFonts w:ascii="Times New Roman" w:hAnsi="Times New Roman"/>
          <w:sz w:val="28"/>
          <w:szCs w:val="28"/>
        </w:rPr>
        <w:t xml:space="preserve"> Н.</w:t>
      </w:r>
      <w:r w:rsidRPr="0011286F">
        <w:rPr>
          <w:rFonts w:ascii="Times New Roman" w:hAnsi="Times New Roman"/>
          <w:sz w:val="28"/>
          <w:szCs w:val="28"/>
        </w:rPr>
        <w:t xml:space="preserve"> 1000 примеров музыкального диктанта. М.</w:t>
      </w:r>
      <w:r w:rsidR="00C22B93">
        <w:rPr>
          <w:rFonts w:ascii="Times New Roman" w:hAnsi="Times New Roman"/>
          <w:sz w:val="28"/>
          <w:szCs w:val="28"/>
        </w:rPr>
        <w:t>:</w:t>
      </w:r>
      <w:r w:rsidRPr="0011286F">
        <w:rPr>
          <w:rFonts w:ascii="Times New Roman" w:hAnsi="Times New Roman"/>
          <w:sz w:val="28"/>
          <w:szCs w:val="28"/>
        </w:rPr>
        <w:t xml:space="preserve"> «Композитор»,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Лопатина И. Сборник диктантов. Одноголосие и двухголосие. М.</w:t>
      </w:r>
      <w:r w:rsidR="00C22B93">
        <w:rPr>
          <w:rFonts w:ascii="Times New Roman" w:hAnsi="Times New Roman"/>
          <w:sz w:val="28"/>
          <w:szCs w:val="28"/>
        </w:rPr>
        <w:t>:</w:t>
      </w:r>
      <w:r w:rsidRPr="0011286F">
        <w:rPr>
          <w:rFonts w:ascii="Times New Roman" w:hAnsi="Times New Roman"/>
          <w:sz w:val="28"/>
          <w:szCs w:val="28"/>
        </w:rPr>
        <w:t xml:space="preserve"> «Музыка», 1985</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Одноголосные диктанты. М.</w:t>
      </w:r>
      <w:r w:rsidR="00C22B93">
        <w:rPr>
          <w:rFonts w:ascii="Times New Roman" w:hAnsi="Times New Roman"/>
          <w:sz w:val="28"/>
          <w:szCs w:val="28"/>
        </w:rPr>
        <w:t>,</w:t>
      </w:r>
      <w:r w:rsidRPr="0011286F">
        <w:rPr>
          <w:rFonts w:ascii="Times New Roman" w:hAnsi="Times New Roman"/>
          <w:sz w:val="28"/>
          <w:szCs w:val="28"/>
        </w:rPr>
        <w:t xml:space="preserve"> 1999</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Русяева И. Развитие гармоническо</w:t>
      </w:r>
      <w:r w:rsidR="00630DA2">
        <w:rPr>
          <w:rFonts w:ascii="Times New Roman" w:hAnsi="Times New Roman"/>
          <w:sz w:val="28"/>
          <w:szCs w:val="28"/>
        </w:rPr>
        <w:t xml:space="preserve">го слуха на уроках сольфеджио. </w:t>
      </w:r>
      <w:r w:rsidR="00C22B93">
        <w:rPr>
          <w:rFonts w:ascii="Times New Roman" w:hAnsi="Times New Roman"/>
          <w:sz w:val="28"/>
          <w:szCs w:val="28"/>
        </w:rPr>
        <w:t>М., 1993</w:t>
      </w:r>
    </w:p>
    <w:p w:rsidR="0011286F" w:rsidRPr="0011286F" w:rsidRDefault="0011286F" w:rsidP="00630DA2">
      <w:pPr>
        <w:numPr>
          <w:ilvl w:val="0"/>
          <w:numId w:val="24"/>
        </w:numPr>
        <w:tabs>
          <w:tab w:val="left" w:pos="993"/>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Жуковская Г., Казакова Т., Петрова А. Сборник диктантов по сольфеджио</w:t>
      </w:r>
      <w:r w:rsidR="00630DA2">
        <w:rPr>
          <w:rFonts w:ascii="Times New Roman" w:hAnsi="Times New Roman"/>
          <w:sz w:val="28"/>
          <w:szCs w:val="28"/>
        </w:rPr>
        <w:t>.</w:t>
      </w:r>
      <w:r w:rsidRPr="0011286F">
        <w:rPr>
          <w:rFonts w:ascii="Times New Roman" w:hAnsi="Times New Roman"/>
          <w:sz w:val="28"/>
          <w:szCs w:val="28"/>
        </w:rPr>
        <w:t xml:space="preserve"> М.</w:t>
      </w:r>
      <w:r w:rsidR="00C22B93">
        <w:rPr>
          <w:rFonts w:ascii="Times New Roman" w:hAnsi="Times New Roman"/>
          <w:sz w:val="28"/>
          <w:szCs w:val="28"/>
        </w:rPr>
        <w:t>,</w:t>
      </w:r>
      <w:r w:rsidRPr="0011286F">
        <w:rPr>
          <w:rFonts w:ascii="Times New Roman" w:hAnsi="Times New Roman"/>
          <w:sz w:val="28"/>
          <w:szCs w:val="28"/>
        </w:rPr>
        <w:t xml:space="preserve"> 2007</w:t>
      </w:r>
    </w:p>
    <w:p w:rsidR="00C22B93" w:rsidRDefault="00C22B93"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372136" w:rsidRDefault="00372136" w:rsidP="00DC05A3">
      <w:pPr>
        <w:spacing w:after="0" w:line="360" w:lineRule="auto"/>
        <w:rPr>
          <w:rFonts w:ascii="Times New Roman" w:hAnsi="Times New Roman"/>
          <w:b/>
          <w:i/>
          <w:sz w:val="28"/>
          <w:szCs w:val="28"/>
        </w:rPr>
      </w:pPr>
    </w:p>
    <w:p w:rsidR="00C22B93" w:rsidRDefault="0011286F" w:rsidP="00C22B93">
      <w:pPr>
        <w:spacing w:after="0" w:line="360" w:lineRule="auto"/>
        <w:ind w:firstLine="567"/>
        <w:jc w:val="center"/>
        <w:rPr>
          <w:rFonts w:ascii="Times New Roman" w:hAnsi="Times New Roman"/>
          <w:b/>
          <w:i/>
          <w:sz w:val="28"/>
          <w:szCs w:val="28"/>
        </w:rPr>
      </w:pPr>
      <w:r w:rsidRPr="0055111B">
        <w:rPr>
          <w:rFonts w:ascii="Times New Roman" w:hAnsi="Times New Roman"/>
          <w:b/>
          <w:i/>
          <w:sz w:val="28"/>
          <w:szCs w:val="28"/>
        </w:rPr>
        <w:lastRenderedPageBreak/>
        <w:t>Методическая литература</w:t>
      </w:r>
      <w:r w:rsidR="00C22B93">
        <w:rPr>
          <w:rFonts w:ascii="Times New Roman" w:hAnsi="Times New Roman"/>
          <w:b/>
          <w:i/>
          <w:sz w:val="28"/>
          <w:szCs w:val="28"/>
        </w:rPr>
        <w:t xml:space="preserve"> </w:t>
      </w:r>
    </w:p>
    <w:p w:rsidR="0011286F" w:rsidRPr="00C22B93" w:rsidRDefault="0011286F" w:rsidP="00C22B93">
      <w:pPr>
        <w:pStyle w:val="a3"/>
        <w:numPr>
          <w:ilvl w:val="0"/>
          <w:numId w:val="25"/>
        </w:numPr>
        <w:tabs>
          <w:tab w:val="left" w:pos="993"/>
        </w:tabs>
        <w:spacing w:after="0" w:line="360" w:lineRule="auto"/>
        <w:ind w:left="0" w:firstLine="709"/>
        <w:jc w:val="both"/>
        <w:rPr>
          <w:rFonts w:ascii="Times New Roman" w:hAnsi="Times New Roman"/>
          <w:sz w:val="28"/>
          <w:szCs w:val="28"/>
        </w:rPr>
      </w:pPr>
      <w:r w:rsidRPr="00C22B93">
        <w:rPr>
          <w:rFonts w:ascii="Times New Roman" w:hAnsi="Times New Roman"/>
          <w:sz w:val="28"/>
          <w:szCs w:val="28"/>
        </w:rPr>
        <w:t>Давыдова Е. Сольфеджио. 3 класс. ДМШ Методическое пособие. М.</w:t>
      </w:r>
      <w:r w:rsidR="00C22B93">
        <w:rPr>
          <w:rFonts w:ascii="Times New Roman" w:hAnsi="Times New Roman"/>
          <w:sz w:val="28"/>
          <w:szCs w:val="28"/>
        </w:rPr>
        <w:t>,</w:t>
      </w:r>
      <w:r w:rsidRPr="00C22B93">
        <w:rPr>
          <w:rFonts w:ascii="Times New Roman" w:hAnsi="Times New Roman"/>
          <w:sz w:val="28"/>
          <w:szCs w:val="28"/>
        </w:rPr>
        <w:t xml:space="preserve"> «Музыка»</w:t>
      </w:r>
      <w:r w:rsidR="00C22B93">
        <w:rPr>
          <w:rFonts w:ascii="Times New Roman" w:hAnsi="Times New Roman"/>
          <w:sz w:val="28"/>
          <w:szCs w:val="28"/>
        </w:rPr>
        <w:t>,</w:t>
      </w:r>
      <w:r w:rsidRPr="00C22B93">
        <w:rPr>
          <w:rFonts w:ascii="Times New Roman" w:hAnsi="Times New Roman"/>
          <w:sz w:val="28"/>
          <w:szCs w:val="28"/>
        </w:rPr>
        <w:t xml:space="preserve"> 1976</w:t>
      </w:r>
    </w:p>
    <w:p w:rsidR="0011286F" w:rsidRPr="0011286F" w:rsidRDefault="0011286F" w:rsidP="00630DA2">
      <w:pPr>
        <w:pStyle w:val="1"/>
        <w:numPr>
          <w:ilvl w:val="0"/>
          <w:numId w:val="25"/>
        </w:numPr>
        <w:tabs>
          <w:tab w:val="left" w:pos="1134"/>
        </w:tabs>
        <w:spacing w:line="360" w:lineRule="auto"/>
        <w:ind w:left="0" w:firstLine="709"/>
        <w:jc w:val="both"/>
        <w:rPr>
          <w:b w:val="0"/>
          <w:sz w:val="28"/>
          <w:szCs w:val="28"/>
        </w:rPr>
      </w:pPr>
      <w:r w:rsidRPr="0011286F">
        <w:rPr>
          <w:b w:val="0"/>
          <w:sz w:val="28"/>
          <w:szCs w:val="28"/>
        </w:rPr>
        <w:t>Давыдова Е. Сольфеджио. 4 класс. ДМШ Методическое пособие. М.</w:t>
      </w:r>
      <w:r w:rsidR="00C22B93">
        <w:rPr>
          <w:b w:val="0"/>
          <w:sz w:val="28"/>
          <w:szCs w:val="28"/>
        </w:rPr>
        <w:t>,</w:t>
      </w:r>
      <w:r w:rsidRPr="0011286F">
        <w:rPr>
          <w:b w:val="0"/>
          <w:sz w:val="28"/>
          <w:szCs w:val="28"/>
        </w:rPr>
        <w:t xml:space="preserve"> «Музыка»</w:t>
      </w:r>
      <w:r w:rsidR="00C22B93">
        <w:rPr>
          <w:b w:val="0"/>
          <w:sz w:val="28"/>
          <w:szCs w:val="28"/>
        </w:rPr>
        <w:t>,</w:t>
      </w:r>
      <w:r w:rsidRPr="0011286F">
        <w:rPr>
          <w:b w:val="0"/>
          <w:sz w:val="28"/>
          <w:szCs w:val="28"/>
        </w:rPr>
        <w:t xml:space="preserve"> 2005</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Давыдова Е. Сольфеджио. 5 класс. ДМШ 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 1981</w:t>
      </w:r>
    </w:p>
    <w:p w:rsidR="0011286F" w:rsidRPr="0011286F" w:rsidRDefault="0011286F" w:rsidP="00630DA2">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Калуж</w:t>
      </w:r>
      <w:r w:rsidR="00630DA2">
        <w:rPr>
          <w:rFonts w:ascii="Times New Roman" w:hAnsi="Times New Roman"/>
          <w:sz w:val="28"/>
          <w:szCs w:val="28"/>
        </w:rPr>
        <w:t>ская Т. Сольфеджио 6 класс ДМШ.</w:t>
      </w:r>
      <w:r w:rsidRPr="0011286F">
        <w:rPr>
          <w:rFonts w:ascii="Times New Roman" w:hAnsi="Times New Roman"/>
          <w:sz w:val="28"/>
          <w:szCs w:val="28"/>
        </w:rPr>
        <w:t xml:space="preserve"> Учебно-методическое пособие. М.</w:t>
      </w:r>
      <w:r w:rsidR="00C22B93">
        <w:rPr>
          <w:rFonts w:ascii="Times New Roman" w:hAnsi="Times New Roman"/>
          <w:sz w:val="28"/>
          <w:szCs w:val="28"/>
        </w:rPr>
        <w:t>,</w:t>
      </w:r>
      <w:r w:rsidRPr="0011286F">
        <w:rPr>
          <w:rFonts w:ascii="Times New Roman" w:hAnsi="Times New Roman"/>
          <w:sz w:val="28"/>
          <w:szCs w:val="28"/>
        </w:rPr>
        <w:t xml:space="preserve"> «Музыка»</w:t>
      </w:r>
      <w:r w:rsidR="00C22B93">
        <w:rPr>
          <w:rFonts w:ascii="Times New Roman" w:hAnsi="Times New Roman"/>
          <w:sz w:val="28"/>
          <w:szCs w:val="28"/>
        </w:rPr>
        <w:t>,</w:t>
      </w:r>
      <w:r w:rsidRPr="0011286F">
        <w:rPr>
          <w:rFonts w:ascii="Times New Roman" w:hAnsi="Times New Roman"/>
          <w:sz w:val="28"/>
          <w:szCs w:val="28"/>
        </w:rPr>
        <w:t xml:space="preserve"> 1988</w:t>
      </w:r>
    </w:p>
    <w:p w:rsidR="0011286F" w:rsidRPr="0034206F" w:rsidRDefault="0011286F" w:rsidP="0034206F">
      <w:pPr>
        <w:pStyle w:val="a3"/>
        <w:numPr>
          <w:ilvl w:val="0"/>
          <w:numId w:val="25"/>
        </w:numPr>
        <w:tabs>
          <w:tab w:val="left" w:pos="1134"/>
        </w:tabs>
        <w:spacing w:after="0" w:line="360" w:lineRule="auto"/>
        <w:ind w:left="0" w:firstLine="709"/>
        <w:jc w:val="both"/>
        <w:rPr>
          <w:rFonts w:ascii="Times New Roman" w:hAnsi="Times New Roman"/>
          <w:sz w:val="28"/>
          <w:szCs w:val="28"/>
        </w:rPr>
      </w:pPr>
      <w:r w:rsidRPr="0011286F">
        <w:rPr>
          <w:rFonts w:ascii="Times New Roman" w:hAnsi="Times New Roman"/>
          <w:sz w:val="28"/>
          <w:szCs w:val="28"/>
        </w:rPr>
        <w:t>Стоклицкая Т. 100 уроков сольфеджио для самых маленьких.</w:t>
      </w:r>
      <w:r w:rsidR="0034206F">
        <w:rPr>
          <w:rFonts w:ascii="Times New Roman" w:hAnsi="Times New Roman"/>
          <w:sz w:val="28"/>
          <w:szCs w:val="28"/>
        </w:rPr>
        <w:t xml:space="preserve"> </w:t>
      </w:r>
      <w:r w:rsidR="00E0387B">
        <w:rPr>
          <w:rFonts w:ascii="Times New Roman" w:hAnsi="Times New Roman"/>
          <w:sz w:val="28"/>
          <w:szCs w:val="28"/>
        </w:rPr>
        <w:t xml:space="preserve">Ч.1 и 2. М. «Музыка», </w:t>
      </w:r>
      <w:r w:rsidRPr="0011286F">
        <w:rPr>
          <w:rFonts w:ascii="Times New Roman" w:hAnsi="Times New Roman"/>
          <w:sz w:val="28"/>
          <w:szCs w:val="28"/>
        </w:rPr>
        <w:t>1999</w:t>
      </w:r>
    </w:p>
    <w:sectPr w:rsidR="0011286F" w:rsidRPr="0034206F" w:rsidSect="004057AD">
      <w:footerReference w:type="default" r:id="rId52"/>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59" w:rsidRDefault="00C55359" w:rsidP="004E60C6">
      <w:pPr>
        <w:spacing w:after="0" w:line="240" w:lineRule="auto"/>
      </w:pPr>
      <w:r>
        <w:separator/>
      </w:r>
    </w:p>
  </w:endnote>
  <w:endnote w:type="continuationSeparator" w:id="0">
    <w:p w:rsidR="00C55359" w:rsidRDefault="00C55359"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Geeza Pro">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500730"/>
      <w:docPartObj>
        <w:docPartGallery w:val="Page Numbers (Bottom of Page)"/>
        <w:docPartUnique/>
      </w:docPartObj>
    </w:sdtPr>
    <w:sdtEndPr/>
    <w:sdtContent>
      <w:p w:rsidR="00851AAE" w:rsidRDefault="00E70E92">
        <w:pPr>
          <w:pStyle w:val="a8"/>
          <w:jc w:val="center"/>
        </w:pPr>
        <w:r>
          <w:fldChar w:fldCharType="begin"/>
        </w:r>
        <w:r>
          <w:instrText xml:space="preserve"> PAGE   \* MERGEFORMAT </w:instrText>
        </w:r>
        <w:r>
          <w:fldChar w:fldCharType="separate"/>
        </w:r>
        <w:r w:rsidR="00466A14">
          <w:rPr>
            <w:noProof/>
          </w:rPr>
          <w:t>2</w:t>
        </w:r>
        <w:r>
          <w:rPr>
            <w:noProof/>
          </w:rPr>
          <w:fldChar w:fldCharType="end"/>
        </w:r>
      </w:p>
    </w:sdtContent>
  </w:sdt>
  <w:p w:rsidR="00851AAE" w:rsidRDefault="00851AA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59" w:rsidRDefault="00C55359" w:rsidP="004E60C6">
      <w:pPr>
        <w:spacing w:after="0" w:line="240" w:lineRule="auto"/>
      </w:pPr>
      <w:r>
        <w:separator/>
      </w:r>
    </w:p>
  </w:footnote>
  <w:footnote w:type="continuationSeparator" w:id="0">
    <w:p w:rsidR="00C55359" w:rsidRDefault="00C55359"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hint="default"/>
      </w:rPr>
    </w:lvl>
    <w:lvl w:ilvl="1" w:tplc="04190003" w:tentative="1">
      <w:start w:val="1"/>
      <w:numFmt w:val="bullet"/>
      <w:lvlText w:val="o"/>
      <w:lvlJc w:val="left"/>
      <w:pPr>
        <w:tabs>
          <w:tab w:val="num" w:pos="1766"/>
        </w:tabs>
        <w:ind w:left="1766" w:hanging="360"/>
      </w:pPr>
      <w:rPr>
        <w:rFonts w:ascii="Courier New" w:hAnsi="Courier New" w:cs="Courier New" w:hint="default"/>
      </w:rPr>
    </w:lvl>
    <w:lvl w:ilvl="2" w:tplc="04190005" w:tentative="1">
      <w:start w:val="1"/>
      <w:numFmt w:val="bullet"/>
      <w:lvlText w:val=""/>
      <w:lvlJc w:val="left"/>
      <w:pPr>
        <w:tabs>
          <w:tab w:val="num" w:pos="2486"/>
        </w:tabs>
        <w:ind w:left="2486" w:hanging="360"/>
      </w:pPr>
      <w:rPr>
        <w:rFonts w:ascii="Wingdings" w:hAnsi="Wingdings" w:hint="default"/>
      </w:rPr>
    </w:lvl>
    <w:lvl w:ilvl="3" w:tplc="04190001" w:tentative="1">
      <w:start w:val="1"/>
      <w:numFmt w:val="bullet"/>
      <w:lvlText w:val=""/>
      <w:lvlJc w:val="left"/>
      <w:pPr>
        <w:tabs>
          <w:tab w:val="num" w:pos="3206"/>
        </w:tabs>
        <w:ind w:left="3206" w:hanging="360"/>
      </w:pPr>
      <w:rPr>
        <w:rFonts w:ascii="Symbol" w:hAnsi="Symbol" w:hint="default"/>
      </w:rPr>
    </w:lvl>
    <w:lvl w:ilvl="4" w:tplc="04190003" w:tentative="1">
      <w:start w:val="1"/>
      <w:numFmt w:val="bullet"/>
      <w:lvlText w:val="o"/>
      <w:lvlJc w:val="left"/>
      <w:pPr>
        <w:tabs>
          <w:tab w:val="num" w:pos="3926"/>
        </w:tabs>
        <w:ind w:left="3926" w:hanging="360"/>
      </w:pPr>
      <w:rPr>
        <w:rFonts w:ascii="Courier New" w:hAnsi="Courier New" w:cs="Courier New" w:hint="default"/>
      </w:rPr>
    </w:lvl>
    <w:lvl w:ilvl="5" w:tplc="04190005" w:tentative="1">
      <w:start w:val="1"/>
      <w:numFmt w:val="bullet"/>
      <w:lvlText w:val=""/>
      <w:lvlJc w:val="left"/>
      <w:pPr>
        <w:tabs>
          <w:tab w:val="num" w:pos="4646"/>
        </w:tabs>
        <w:ind w:left="4646" w:hanging="360"/>
      </w:pPr>
      <w:rPr>
        <w:rFonts w:ascii="Wingdings" w:hAnsi="Wingdings" w:hint="default"/>
      </w:rPr>
    </w:lvl>
    <w:lvl w:ilvl="6" w:tplc="04190001" w:tentative="1">
      <w:start w:val="1"/>
      <w:numFmt w:val="bullet"/>
      <w:lvlText w:val=""/>
      <w:lvlJc w:val="left"/>
      <w:pPr>
        <w:tabs>
          <w:tab w:val="num" w:pos="5366"/>
        </w:tabs>
        <w:ind w:left="5366" w:hanging="360"/>
      </w:pPr>
      <w:rPr>
        <w:rFonts w:ascii="Symbol" w:hAnsi="Symbol" w:hint="default"/>
      </w:rPr>
    </w:lvl>
    <w:lvl w:ilvl="7" w:tplc="04190003" w:tentative="1">
      <w:start w:val="1"/>
      <w:numFmt w:val="bullet"/>
      <w:lvlText w:val="o"/>
      <w:lvlJc w:val="left"/>
      <w:pPr>
        <w:tabs>
          <w:tab w:val="num" w:pos="6086"/>
        </w:tabs>
        <w:ind w:left="6086" w:hanging="360"/>
      </w:pPr>
      <w:rPr>
        <w:rFonts w:ascii="Courier New" w:hAnsi="Courier New" w:cs="Courier New" w:hint="default"/>
      </w:rPr>
    </w:lvl>
    <w:lvl w:ilvl="8" w:tplc="04190005" w:tentative="1">
      <w:start w:val="1"/>
      <w:numFmt w:val="bullet"/>
      <w:lvlText w:val=""/>
      <w:lvlJc w:val="left"/>
      <w:pPr>
        <w:tabs>
          <w:tab w:val="num" w:pos="6806"/>
        </w:tabs>
        <w:ind w:left="6806" w:hanging="360"/>
      </w:pPr>
      <w:rPr>
        <w:rFonts w:ascii="Wingdings" w:hAnsi="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hint="default"/>
      </w:rPr>
    </w:lvl>
    <w:lvl w:ilvl="1" w:tplc="04190003" w:tentative="1">
      <w:start w:val="1"/>
      <w:numFmt w:val="bullet"/>
      <w:lvlText w:val="o"/>
      <w:lvlJc w:val="left"/>
      <w:pPr>
        <w:tabs>
          <w:tab w:val="num" w:pos="7885"/>
        </w:tabs>
        <w:ind w:left="7885" w:hanging="360"/>
      </w:pPr>
      <w:rPr>
        <w:rFonts w:ascii="Courier New" w:hAnsi="Courier New" w:cs="Courier New" w:hint="default"/>
      </w:rPr>
    </w:lvl>
    <w:lvl w:ilvl="2" w:tplc="04190005" w:tentative="1">
      <w:start w:val="1"/>
      <w:numFmt w:val="bullet"/>
      <w:lvlText w:val=""/>
      <w:lvlJc w:val="left"/>
      <w:pPr>
        <w:tabs>
          <w:tab w:val="num" w:pos="8605"/>
        </w:tabs>
        <w:ind w:left="8605" w:hanging="360"/>
      </w:pPr>
      <w:rPr>
        <w:rFonts w:ascii="Wingdings" w:hAnsi="Wingdings" w:hint="default"/>
      </w:rPr>
    </w:lvl>
    <w:lvl w:ilvl="3" w:tplc="04190001" w:tentative="1">
      <w:start w:val="1"/>
      <w:numFmt w:val="bullet"/>
      <w:lvlText w:val=""/>
      <w:lvlJc w:val="left"/>
      <w:pPr>
        <w:tabs>
          <w:tab w:val="num" w:pos="9325"/>
        </w:tabs>
        <w:ind w:left="9325" w:hanging="360"/>
      </w:pPr>
      <w:rPr>
        <w:rFonts w:ascii="Symbol" w:hAnsi="Symbol" w:hint="default"/>
      </w:rPr>
    </w:lvl>
    <w:lvl w:ilvl="4" w:tplc="04190003" w:tentative="1">
      <w:start w:val="1"/>
      <w:numFmt w:val="bullet"/>
      <w:lvlText w:val="o"/>
      <w:lvlJc w:val="left"/>
      <w:pPr>
        <w:tabs>
          <w:tab w:val="num" w:pos="10045"/>
        </w:tabs>
        <w:ind w:left="10045" w:hanging="360"/>
      </w:pPr>
      <w:rPr>
        <w:rFonts w:ascii="Courier New" w:hAnsi="Courier New" w:cs="Courier New" w:hint="default"/>
      </w:rPr>
    </w:lvl>
    <w:lvl w:ilvl="5" w:tplc="04190005" w:tentative="1">
      <w:start w:val="1"/>
      <w:numFmt w:val="bullet"/>
      <w:lvlText w:val=""/>
      <w:lvlJc w:val="left"/>
      <w:pPr>
        <w:tabs>
          <w:tab w:val="num" w:pos="10765"/>
        </w:tabs>
        <w:ind w:left="10765" w:hanging="360"/>
      </w:pPr>
      <w:rPr>
        <w:rFonts w:ascii="Wingdings" w:hAnsi="Wingdings" w:hint="default"/>
      </w:rPr>
    </w:lvl>
    <w:lvl w:ilvl="6" w:tplc="04190001" w:tentative="1">
      <w:start w:val="1"/>
      <w:numFmt w:val="bullet"/>
      <w:lvlText w:val=""/>
      <w:lvlJc w:val="left"/>
      <w:pPr>
        <w:tabs>
          <w:tab w:val="num" w:pos="11485"/>
        </w:tabs>
        <w:ind w:left="11485" w:hanging="360"/>
      </w:pPr>
      <w:rPr>
        <w:rFonts w:ascii="Symbol" w:hAnsi="Symbol" w:hint="default"/>
      </w:rPr>
    </w:lvl>
    <w:lvl w:ilvl="7" w:tplc="04190003" w:tentative="1">
      <w:start w:val="1"/>
      <w:numFmt w:val="bullet"/>
      <w:lvlText w:val="o"/>
      <w:lvlJc w:val="left"/>
      <w:pPr>
        <w:tabs>
          <w:tab w:val="num" w:pos="12205"/>
        </w:tabs>
        <w:ind w:left="12205" w:hanging="360"/>
      </w:pPr>
      <w:rPr>
        <w:rFonts w:ascii="Courier New" w:hAnsi="Courier New" w:cs="Courier New" w:hint="default"/>
      </w:rPr>
    </w:lvl>
    <w:lvl w:ilvl="8" w:tplc="04190005" w:tentative="1">
      <w:start w:val="1"/>
      <w:numFmt w:val="bullet"/>
      <w:lvlText w:val=""/>
      <w:lvlJc w:val="left"/>
      <w:pPr>
        <w:tabs>
          <w:tab w:val="num" w:pos="12925"/>
        </w:tabs>
        <w:ind w:left="12925" w:hanging="360"/>
      </w:pPr>
      <w:rPr>
        <w:rFonts w:ascii="Wingdings" w:hAnsi="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16"/>
  </w:num>
  <w:num w:numId="5">
    <w:abstractNumId w:val="17"/>
  </w:num>
  <w:num w:numId="6">
    <w:abstractNumId w:val="18"/>
  </w:num>
  <w:num w:numId="7">
    <w:abstractNumId w:val="26"/>
  </w:num>
  <w:num w:numId="8">
    <w:abstractNumId w:val="10"/>
  </w:num>
  <w:num w:numId="9">
    <w:abstractNumId w:val="25"/>
  </w:num>
  <w:num w:numId="10">
    <w:abstractNumId w:val="21"/>
  </w:num>
  <w:num w:numId="11">
    <w:abstractNumId w:val="4"/>
  </w:num>
  <w:num w:numId="12">
    <w:abstractNumId w:val="27"/>
  </w:num>
  <w:num w:numId="13">
    <w:abstractNumId w:val="19"/>
  </w:num>
  <w:num w:numId="14">
    <w:abstractNumId w:val="29"/>
  </w:num>
  <w:num w:numId="15">
    <w:abstractNumId w:val="1"/>
  </w:num>
  <w:num w:numId="16">
    <w:abstractNumId w:val="28"/>
  </w:num>
  <w:num w:numId="17">
    <w:abstractNumId w:val="30"/>
  </w:num>
  <w:num w:numId="18">
    <w:abstractNumId w:val="13"/>
  </w:num>
  <w:num w:numId="19">
    <w:abstractNumId w:val="14"/>
  </w:num>
  <w:num w:numId="20">
    <w:abstractNumId w:val="3"/>
  </w:num>
  <w:num w:numId="21">
    <w:abstractNumId w:val="24"/>
  </w:num>
  <w:num w:numId="22">
    <w:abstractNumId w:val="22"/>
  </w:num>
  <w:num w:numId="23">
    <w:abstractNumId w:val="2"/>
  </w:num>
  <w:num w:numId="24">
    <w:abstractNumId w:val="12"/>
  </w:num>
  <w:num w:numId="25">
    <w:abstractNumId w:val="15"/>
  </w:num>
  <w:num w:numId="26">
    <w:abstractNumId w:val="6"/>
  </w:num>
  <w:num w:numId="27">
    <w:abstractNumId w:val="11"/>
  </w:num>
  <w:num w:numId="28">
    <w:abstractNumId w:val="9"/>
  </w:num>
  <w:num w:numId="29">
    <w:abstractNumId w:val="0"/>
  </w:num>
  <w:num w:numId="30">
    <w:abstractNumId w:val="5"/>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3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62BD"/>
    <w:rsid w:val="0000235D"/>
    <w:rsid w:val="0001268C"/>
    <w:rsid w:val="00015F7A"/>
    <w:rsid w:val="000235F9"/>
    <w:rsid w:val="0003023D"/>
    <w:rsid w:val="000304CD"/>
    <w:rsid w:val="00045C73"/>
    <w:rsid w:val="0004756A"/>
    <w:rsid w:val="0005462E"/>
    <w:rsid w:val="0007439F"/>
    <w:rsid w:val="00083117"/>
    <w:rsid w:val="00084328"/>
    <w:rsid w:val="00084C65"/>
    <w:rsid w:val="000B5291"/>
    <w:rsid w:val="000B71BA"/>
    <w:rsid w:val="000C1196"/>
    <w:rsid w:val="000C240F"/>
    <w:rsid w:val="000C404A"/>
    <w:rsid w:val="000C4638"/>
    <w:rsid w:val="000C5A4B"/>
    <w:rsid w:val="000E725A"/>
    <w:rsid w:val="00102ACE"/>
    <w:rsid w:val="00102EF2"/>
    <w:rsid w:val="0011286F"/>
    <w:rsid w:val="00115A62"/>
    <w:rsid w:val="00122088"/>
    <w:rsid w:val="001316BA"/>
    <w:rsid w:val="001326D3"/>
    <w:rsid w:val="001362BD"/>
    <w:rsid w:val="00142C34"/>
    <w:rsid w:val="001431D3"/>
    <w:rsid w:val="00143DB7"/>
    <w:rsid w:val="00151638"/>
    <w:rsid w:val="00151E1D"/>
    <w:rsid w:val="001567DB"/>
    <w:rsid w:val="00161D16"/>
    <w:rsid w:val="00174752"/>
    <w:rsid w:val="0017522B"/>
    <w:rsid w:val="0018130A"/>
    <w:rsid w:val="001862EA"/>
    <w:rsid w:val="00191531"/>
    <w:rsid w:val="0019445F"/>
    <w:rsid w:val="00194E52"/>
    <w:rsid w:val="001979B8"/>
    <w:rsid w:val="001A058A"/>
    <w:rsid w:val="001B2969"/>
    <w:rsid w:val="001C0A04"/>
    <w:rsid w:val="001C4765"/>
    <w:rsid w:val="001C56A5"/>
    <w:rsid w:val="001D00B7"/>
    <w:rsid w:val="001D13DB"/>
    <w:rsid w:val="001D3A5D"/>
    <w:rsid w:val="001D72E4"/>
    <w:rsid w:val="001E01C8"/>
    <w:rsid w:val="001E5B9F"/>
    <w:rsid w:val="001E5F9A"/>
    <w:rsid w:val="001E71DB"/>
    <w:rsid w:val="001E72BE"/>
    <w:rsid w:val="001F2F20"/>
    <w:rsid w:val="001F3415"/>
    <w:rsid w:val="001F5562"/>
    <w:rsid w:val="002047A1"/>
    <w:rsid w:val="00207EB5"/>
    <w:rsid w:val="00210C27"/>
    <w:rsid w:val="00213063"/>
    <w:rsid w:val="002151DB"/>
    <w:rsid w:val="00217F0B"/>
    <w:rsid w:val="002252FB"/>
    <w:rsid w:val="002273B0"/>
    <w:rsid w:val="002317CF"/>
    <w:rsid w:val="00236F34"/>
    <w:rsid w:val="00241C45"/>
    <w:rsid w:val="00250B01"/>
    <w:rsid w:val="00251003"/>
    <w:rsid w:val="002537E5"/>
    <w:rsid w:val="00257FAB"/>
    <w:rsid w:val="0027140A"/>
    <w:rsid w:val="002752AB"/>
    <w:rsid w:val="00276EC2"/>
    <w:rsid w:val="0028030B"/>
    <w:rsid w:val="0028039C"/>
    <w:rsid w:val="00281EA5"/>
    <w:rsid w:val="00284669"/>
    <w:rsid w:val="00285ED7"/>
    <w:rsid w:val="00286C63"/>
    <w:rsid w:val="00286EA1"/>
    <w:rsid w:val="00290782"/>
    <w:rsid w:val="0029193E"/>
    <w:rsid w:val="002A62E8"/>
    <w:rsid w:val="002C2BAA"/>
    <w:rsid w:val="002C478B"/>
    <w:rsid w:val="002C56AB"/>
    <w:rsid w:val="002D01DB"/>
    <w:rsid w:val="002E1C6C"/>
    <w:rsid w:val="002E3C27"/>
    <w:rsid w:val="002E3F53"/>
    <w:rsid w:val="002E55D8"/>
    <w:rsid w:val="002F1503"/>
    <w:rsid w:val="002F2375"/>
    <w:rsid w:val="002F50B1"/>
    <w:rsid w:val="002F5D21"/>
    <w:rsid w:val="002F762B"/>
    <w:rsid w:val="0030114F"/>
    <w:rsid w:val="003116F8"/>
    <w:rsid w:val="00324091"/>
    <w:rsid w:val="003243F0"/>
    <w:rsid w:val="0033338B"/>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7113"/>
    <w:rsid w:val="003E4280"/>
    <w:rsid w:val="003E45D0"/>
    <w:rsid w:val="0040130F"/>
    <w:rsid w:val="004057AD"/>
    <w:rsid w:val="004067EC"/>
    <w:rsid w:val="004100DB"/>
    <w:rsid w:val="0041516A"/>
    <w:rsid w:val="004169C9"/>
    <w:rsid w:val="004172AB"/>
    <w:rsid w:val="004217A0"/>
    <w:rsid w:val="004320AD"/>
    <w:rsid w:val="0043267E"/>
    <w:rsid w:val="004332B2"/>
    <w:rsid w:val="00456715"/>
    <w:rsid w:val="0046652D"/>
    <w:rsid w:val="00466A14"/>
    <w:rsid w:val="0047396B"/>
    <w:rsid w:val="004913D2"/>
    <w:rsid w:val="004A16AF"/>
    <w:rsid w:val="004A3D9F"/>
    <w:rsid w:val="004A3F30"/>
    <w:rsid w:val="004D3B24"/>
    <w:rsid w:val="004D4B3D"/>
    <w:rsid w:val="004D54A2"/>
    <w:rsid w:val="004D5778"/>
    <w:rsid w:val="004D7040"/>
    <w:rsid w:val="004E1E0B"/>
    <w:rsid w:val="004E43D9"/>
    <w:rsid w:val="004E4AD9"/>
    <w:rsid w:val="004E60C6"/>
    <w:rsid w:val="004F297A"/>
    <w:rsid w:val="004F4228"/>
    <w:rsid w:val="004F6251"/>
    <w:rsid w:val="0050473A"/>
    <w:rsid w:val="005073EE"/>
    <w:rsid w:val="00527BE3"/>
    <w:rsid w:val="00545B16"/>
    <w:rsid w:val="0055111B"/>
    <w:rsid w:val="005615B6"/>
    <w:rsid w:val="00565C93"/>
    <w:rsid w:val="00574BE2"/>
    <w:rsid w:val="0057768F"/>
    <w:rsid w:val="00580C1B"/>
    <w:rsid w:val="00585160"/>
    <w:rsid w:val="005922C2"/>
    <w:rsid w:val="005A1DDC"/>
    <w:rsid w:val="005A323F"/>
    <w:rsid w:val="005B386B"/>
    <w:rsid w:val="005C18C2"/>
    <w:rsid w:val="005C363C"/>
    <w:rsid w:val="005C3902"/>
    <w:rsid w:val="005C5D5D"/>
    <w:rsid w:val="005D2331"/>
    <w:rsid w:val="005E1093"/>
    <w:rsid w:val="005F5019"/>
    <w:rsid w:val="00622A79"/>
    <w:rsid w:val="00630DA2"/>
    <w:rsid w:val="00641256"/>
    <w:rsid w:val="006431EA"/>
    <w:rsid w:val="00647C1E"/>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83F"/>
    <w:rsid w:val="00741AC0"/>
    <w:rsid w:val="00743D69"/>
    <w:rsid w:val="00754018"/>
    <w:rsid w:val="007558D2"/>
    <w:rsid w:val="00756323"/>
    <w:rsid w:val="00763C80"/>
    <w:rsid w:val="00764485"/>
    <w:rsid w:val="00771B1D"/>
    <w:rsid w:val="007727E6"/>
    <w:rsid w:val="007751E9"/>
    <w:rsid w:val="00780C78"/>
    <w:rsid w:val="00781A5D"/>
    <w:rsid w:val="00794032"/>
    <w:rsid w:val="007A01A3"/>
    <w:rsid w:val="007A7F99"/>
    <w:rsid w:val="007B009E"/>
    <w:rsid w:val="007B1C9D"/>
    <w:rsid w:val="007B23E5"/>
    <w:rsid w:val="007C3C29"/>
    <w:rsid w:val="007C7980"/>
    <w:rsid w:val="007D17E5"/>
    <w:rsid w:val="007E2DFF"/>
    <w:rsid w:val="007E405C"/>
    <w:rsid w:val="007F2014"/>
    <w:rsid w:val="007F6416"/>
    <w:rsid w:val="00824740"/>
    <w:rsid w:val="008361AD"/>
    <w:rsid w:val="00836D99"/>
    <w:rsid w:val="0084392C"/>
    <w:rsid w:val="00851AAE"/>
    <w:rsid w:val="008613B5"/>
    <w:rsid w:val="008618B4"/>
    <w:rsid w:val="00872804"/>
    <w:rsid w:val="00876BB3"/>
    <w:rsid w:val="00884996"/>
    <w:rsid w:val="008A01FD"/>
    <w:rsid w:val="008A586E"/>
    <w:rsid w:val="008B0FB4"/>
    <w:rsid w:val="008B3FE8"/>
    <w:rsid w:val="008C1332"/>
    <w:rsid w:val="008C3310"/>
    <w:rsid w:val="008D0737"/>
    <w:rsid w:val="008D11F6"/>
    <w:rsid w:val="008D3259"/>
    <w:rsid w:val="008E60D6"/>
    <w:rsid w:val="008E6941"/>
    <w:rsid w:val="008E6E08"/>
    <w:rsid w:val="008F182F"/>
    <w:rsid w:val="008F1959"/>
    <w:rsid w:val="00902653"/>
    <w:rsid w:val="00916EB5"/>
    <w:rsid w:val="0092212A"/>
    <w:rsid w:val="00931B8D"/>
    <w:rsid w:val="00931CA1"/>
    <w:rsid w:val="00932891"/>
    <w:rsid w:val="00937B39"/>
    <w:rsid w:val="00943748"/>
    <w:rsid w:val="0095018F"/>
    <w:rsid w:val="00956D79"/>
    <w:rsid w:val="00961196"/>
    <w:rsid w:val="009617F1"/>
    <w:rsid w:val="009618E4"/>
    <w:rsid w:val="0096381E"/>
    <w:rsid w:val="00970B5B"/>
    <w:rsid w:val="00976A82"/>
    <w:rsid w:val="00981FC3"/>
    <w:rsid w:val="00984886"/>
    <w:rsid w:val="00984C80"/>
    <w:rsid w:val="0099379C"/>
    <w:rsid w:val="009958AD"/>
    <w:rsid w:val="00996EA6"/>
    <w:rsid w:val="009A265D"/>
    <w:rsid w:val="009B1C90"/>
    <w:rsid w:val="009B440B"/>
    <w:rsid w:val="009C4504"/>
    <w:rsid w:val="009C4BD7"/>
    <w:rsid w:val="009C774A"/>
    <w:rsid w:val="009D2216"/>
    <w:rsid w:val="009D7C89"/>
    <w:rsid w:val="009E5CF3"/>
    <w:rsid w:val="009F2246"/>
    <w:rsid w:val="00A03A21"/>
    <w:rsid w:val="00A048FD"/>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21B7"/>
    <w:rsid w:val="00A727D7"/>
    <w:rsid w:val="00A72EF4"/>
    <w:rsid w:val="00A805EC"/>
    <w:rsid w:val="00A820CA"/>
    <w:rsid w:val="00A96281"/>
    <w:rsid w:val="00AA01BE"/>
    <w:rsid w:val="00AA3A1D"/>
    <w:rsid w:val="00AC1AE1"/>
    <w:rsid w:val="00AC71CA"/>
    <w:rsid w:val="00AE04AD"/>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37DE"/>
    <w:rsid w:val="00BC54AE"/>
    <w:rsid w:val="00BD4EED"/>
    <w:rsid w:val="00BF6C36"/>
    <w:rsid w:val="00C04B55"/>
    <w:rsid w:val="00C060B3"/>
    <w:rsid w:val="00C12041"/>
    <w:rsid w:val="00C12D36"/>
    <w:rsid w:val="00C22B93"/>
    <w:rsid w:val="00C35894"/>
    <w:rsid w:val="00C35BC3"/>
    <w:rsid w:val="00C37102"/>
    <w:rsid w:val="00C4066D"/>
    <w:rsid w:val="00C40AC5"/>
    <w:rsid w:val="00C42B0B"/>
    <w:rsid w:val="00C42BEE"/>
    <w:rsid w:val="00C474C4"/>
    <w:rsid w:val="00C55359"/>
    <w:rsid w:val="00C56001"/>
    <w:rsid w:val="00C60B5E"/>
    <w:rsid w:val="00C664F4"/>
    <w:rsid w:val="00C7610E"/>
    <w:rsid w:val="00C83856"/>
    <w:rsid w:val="00C847FD"/>
    <w:rsid w:val="00C866DC"/>
    <w:rsid w:val="00C90EA9"/>
    <w:rsid w:val="00C94182"/>
    <w:rsid w:val="00CA0B0C"/>
    <w:rsid w:val="00CB1D7E"/>
    <w:rsid w:val="00CC10DA"/>
    <w:rsid w:val="00CC26E6"/>
    <w:rsid w:val="00CC2D9D"/>
    <w:rsid w:val="00CC3831"/>
    <w:rsid w:val="00CC4279"/>
    <w:rsid w:val="00CC4BED"/>
    <w:rsid w:val="00CC6B4D"/>
    <w:rsid w:val="00CC70AA"/>
    <w:rsid w:val="00CD36F2"/>
    <w:rsid w:val="00CE19A4"/>
    <w:rsid w:val="00CE373A"/>
    <w:rsid w:val="00D028D7"/>
    <w:rsid w:val="00D14474"/>
    <w:rsid w:val="00D21B32"/>
    <w:rsid w:val="00D24132"/>
    <w:rsid w:val="00D27289"/>
    <w:rsid w:val="00D27928"/>
    <w:rsid w:val="00D334C0"/>
    <w:rsid w:val="00D35B56"/>
    <w:rsid w:val="00D4601D"/>
    <w:rsid w:val="00D52C1A"/>
    <w:rsid w:val="00D535E9"/>
    <w:rsid w:val="00D567BF"/>
    <w:rsid w:val="00D602F9"/>
    <w:rsid w:val="00D627AA"/>
    <w:rsid w:val="00D80B0A"/>
    <w:rsid w:val="00D822C2"/>
    <w:rsid w:val="00D921DF"/>
    <w:rsid w:val="00D9580F"/>
    <w:rsid w:val="00DB1003"/>
    <w:rsid w:val="00DB201B"/>
    <w:rsid w:val="00DB260D"/>
    <w:rsid w:val="00DC05A3"/>
    <w:rsid w:val="00DC52CF"/>
    <w:rsid w:val="00DD2D30"/>
    <w:rsid w:val="00DD68A1"/>
    <w:rsid w:val="00DD757B"/>
    <w:rsid w:val="00DE3757"/>
    <w:rsid w:val="00DF20A8"/>
    <w:rsid w:val="00DF419D"/>
    <w:rsid w:val="00DF5239"/>
    <w:rsid w:val="00E00BD0"/>
    <w:rsid w:val="00E022FB"/>
    <w:rsid w:val="00E0387B"/>
    <w:rsid w:val="00E15ABB"/>
    <w:rsid w:val="00E308F4"/>
    <w:rsid w:val="00E408F9"/>
    <w:rsid w:val="00E45E07"/>
    <w:rsid w:val="00E46993"/>
    <w:rsid w:val="00E517DE"/>
    <w:rsid w:val="00E60EFC"/>
    <w:rsid w:val="00E62B30"/>
    <w:rsid w:val="00E63295"/>
    <w:rsid w:val="00E636F6"/>
    <w:rsid w:val="00E67B17"/>
    <w:rsid w:val="00E70E92"/>
    <w:rsid w:val="00E7371B"/>
    <w:rsid w:val="00E764E4"/>
    <w:rsid w:val="00E824F5"/>
    <w:rsid w:val="00E83EC3"/>
    <w:rsid w:val="00E84095"/>
    <w:rsid w:val="00E85DAB"/>
    <w:rsid w:val="00E86609"/>
    <w:rsid w:val="00E94A64"/>
    <w:rsid w:val="00E97624"/>
    <w:rsid w:val="00EA18EF"/>
    <w:rsid w:val="00EA3951"/>
    <w:rsid w:val="00EA44F3"/>
    <w:rsid w:val="00EB04BB"/>
    <w:rsid w:val="00EB3875"/>
    <w:rsid w:val="00EB74D8"/>
    <w:rsid w:val="00EC03C4"/>
    <w:rsid w:val="00EC1086"/>
    <w:rsid w:val="00EC36C9"/>
    <w:rsid w:val="00EC48BD"/>
    <w:rsid w:val="00EC69EB"/>
    <w:rsid w:val="00ED780A"/>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6B59"/>
    <w:rsid w:val="00F77BEB"/>
    <w:rsid w:val="00F9366C"/>
    <w:rsid w:val="00F9505F"/>
    <w:rsid w:val="00FB2082"/>
    <w:rsid w:val="00FC3C0F"/>
    <w:rsid w:val="00FC705F"/>
    <w:rsid w:val="00FE2432"/>
    <w:rsid w:val="00FF43A0"/>
    <w:rsid w:val="00FF5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CC5E0"/>
  <w15:docId w15:val="{7C39CAAA-0DF6-42D2-80B4-287068DF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7A1"/>
    <w:pPr>
      <w:spacing w:after="200" w:line="276" w:lineRule="auto"/>
    </w:pPr>
    <w:rPr>
      <w:sz w:val="22"/>
      <w:szCs w:val="22"/>
    </w:rPr>
  </w:style>
  <w:style w:type="paragraph" w:styleId="1">
    <w:name w:val="heading 1"/>
    <w:basedOn w:val="a"/>
    <w:next w:val="a"/>
    <w:link w:val="10"/>
    <w:qFormat/>
    <w:rsid w:val="00143DB7"/>
    <w:pPr>
      <w:keepNext/>
      <w:spacing w:after="0" w:line="240" w:lineRule="auto"/>
      <w:outlineLvl w:val="0"/>
    </w:pPr>
    <w:rPr>
      <w:rFonts w:ascii="Times New Roman" w:hAnsi="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5">
    <w:name w:val="Style15"/>
    <w:basedOn w:val="a"/>
    <w:rsid w:val="001362BD"/>
    <w:pPr>
      <w:widowControl w:val="0"/>
      <w:autoSpaceDE w:val="0"/>
      <w:autoSpaceDN w:val="0"/>
      <w:adjustRightInd w:val="0"/>
      <w:spacing w:after="0" w:line="221" w:lineRule="exact"/>
    </w:pPr>
    <w:rPr>
      <w:rFonts w:ascii="Times New Roman" w:hAnsi="Times New Roman"/>
      <w:sz w:val="24"/>
      <w:szCs w:val="24"/>
    </w:rPr>
  </w:style>
  <w:style w:type="character" w:customStyle="1" w:styleId="FontStyle69">
    <w:name w:val="Font Style69"/>
    <w:rsid w:val="001362BD"/>
    <w:rPr>
      <w:rFonts w:ascii="Times New Roman" w:hAnsi="Times New Roman" w:cs="Times New Roman"/>
      <w:spacing w:val="10"/>
      <w:sz w:val="18"/>
      <w:szCs w:val="18"/>
    </w:rPr>
  </w:style>
  <w:style w:type="paragraph" w:customStyle="1" w:styleId="11">
    <w:name w:val="Абзац списка1"/>
    <w:basedOn w:val="a"/>
    <w:qFormat/>
    <w:rsid w:val="00D52C1A"/>
    <w:pPr>
      <w:ind w:left="720"/>
      <w:contextualSpacing/>
    </w:pPr>
    <w:rPr>
      <w:lang w:eastAsia="en-US"/>
    </w:rPr>
  </w:style>
  <w:style w:type="paragraph" w:styleId="a3">
    <w:name w:val="List Paragraph"/>
    <w:basedOn w:val="a"/>
    <w:uiPriority w:val="34"/>
    <w:qFormat/>
    <w:rsid w:val="00D52C1A"/>
    <w:pPr>
      <w:ind w:left="720"/>
      <w:contextualSpacing/>
    </w:pPr>
  </w:style>
  <w:style w:type="table" w:styleId="a4">
    <w:name w:val="Table Grid"/>
    <w:basedOn w:val="a1"/>
    <w:uiPriority w:val="39"/>
    <w:rsid w:val="00B3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rsid w:val="0035686C"/>
    <w:rPr>
      <w:rFonts w:ascii="Times New Roman" w:hAnsi="Times New Roman" w:cs="Times New Roman"/>
      <w:sz w:val="24"/>
      <w:szCs w:val="24"/>
    </w:rPr>
  </w:style>
  <w:style w:type="paragraph" w:customStyle="1" w:styleId="2">
    <w:name w:val="Абзац списка2"/>
    <w:basedOn w:val="a"/>
    <w:qFormat/>
    <w:rsid w:val="009C774A"/>
    <w:pPr>
      <w:ind w:left="720"/>
      <w:contextualSpacing/>
    </w:pPr>
    <w:rPr>
      <w:lang w:eastAsia="en-US"/>
    </w:rPr>
  </w:style>
  <w:style w:type="paragraph" w:customStyle="1" w:styleId="Style4">
    <w:name w:val="Style4"/>
    <w:basedOn w:val="a"/>
    <w:rsid w:val="00A47364"/>
    <w:pPr>
      <w:widowControl w:val="0"/>
      <w:autoSpaceDE w:val="0"/>
      <w:autoSpaceDN w:val="0"/>
      <w:adjustRightInd w:val="0"/>
      <w:spacing w:after="0" w:line="462" w:lineRule="exact"/>
      <w:ind w:firstLine="686"/>
      <w:jc w:val="both"/>
    </w:pPr>
    <w:rPr>
      <w:rFonts w:ascii="Times New Roman" w:hAnsi="Times New Roman"/>
      <w:sz w:val="24"/>
      <w:szCs w:val="24"/>
    </w:rPr>
  </w:style>
  <w:style w:type="character" w:customStyle="1" w:styleId="10">
    <w:name w:val="Заголовок 1 Знак"/>
    <w:link w:val="1"/>
    <w:rsid w:val="00143DB7"/>
    <w:rPr>
      <w:rFonts w:ascii="Times New Roman" w:eastAsia="Times New Roman" w:hAnsi="Times New Roman" w:cs="Times New Roman"/>
      <w:b/>
      <w:bCs/>
      <w:sz w:val="24"/>
      <w:szCs w:val="24"/>
      <w:lang w:eastAsia="en-US"/>
    </w:rPr>
  </w:style>
  <w:style w:type="paragraph" w:styleId="a5">
    <w:name w:val="Normal (Web)"/>
    <w:aliases w:val="Обычный (Web)"/>
    <w:basedOn w:val="a"/>
    <w:rsid w:val="00D822C2"/>
    <w:pPr>
      <w:overflowPunct w:val="0"/>
      <w:autoSpaceDE w:val="0"/>
      <w:autoSpaceDN w:val="0"/>
      <w:adjustRightInd w:val="0"/>
      <w:spacing w:before="100" w:after="100" w:line="240" w:lineRule="auto"/>
    </w:pPr>
    <w:rPr>
      <w:rFonts w:ascii="Times New Roman" w:hAnsi="Times New Roman"/>
      <w:sz w:val="28"/>
      <w:szCs w:val="20"/>
      <w:lang w:val="en-US" w:eastAsia="en-US" w:bidi="en-US"/>
    </w:rPr>
  </w:style>
  <w:style w:type="paragraph" w:styleId="a6">
    <w:name w:val="header"/>
    <w:basedOn w:val="a"/>
    <w:link w:val="a7"/>
    <w:uiPriority w:val="99"/>
    <w:unhideWhenUsed/>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E60C6"/>
  </w:style>
  <w:style w:type="paragraph" w:styleId="a8">
    <w:name w:val="footer"/>
    <w:basedOn w:val="a"/>
    <w:link w:val="a9"/>
    <w:uiPriority w:val="99"/>
    <w:unhideWhenUsed/>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E60C6"/>
  </w:style>
  <w:style w:type="paragraph" w:customStyle="1" w:styleId="3">
    <w:name w:val="Абзац списка3"/>
    <w:basedOn w:val="a"/>
    <w:qFormat/>
    <w:rsid w:val="009B440B"/>
    <w:pPr>
      <w:ind w:left="720"/>
      <w:contextualSpacing/>
    </w:pPr>
    <w:rPr>
      <w:lang w:eastAsia="en-US"/>
    </w:rPr>
  </w:style>
  <w:style w:type="paragraph" w:styleId="aa">
    <w:name w:val="No Spacing"/>
    <w:uiPriority w:val="1"/>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unhideWhenUsed/>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11286F"/>
    <w:rPr>
      <w:rFonts w:ascii="Tahoma" w:hAnsi="Tahoma" w:cs="Tahoma"/>
      <w:sz w:val="16"/>
      <w:szCs w:val="16"/>
    </w:rPr>
  </w:style>
  <w:style w:type="character" w:styleId="ad">
    <w:name w:val="Strong"/>
    <w:uiPriority w:val="22"/>
    <w:qFormat/>
    <w:rsid w:val="0011286F"/>
    <w:rPr>
      <w:b/>
      <w:bCs/>
    </w:rPr>
  </w:style>
  <w:style w:type="paragraph" w:styleId="ae">
    <w:name w:val="Body Text"/>
    <w:basedOn w:val="a"/>
    <w:link w:val="af"/>
    <w:rsid w:val="00456715"/>
    <w:pPr>
      <w:suppressAutoHyphens/>
      <w:spacing w:after="0" w:line="240" w:lineRule="atLeast"/>
      <w:jc w:val="both"/>
    </w:pPr>
    <w:rPr>
      <w:rFonts w:ascii="Arial" w:eastAsia="SimSun" w:hAnsi="Arial" w:cs="Mangal"/>
      <w:kern w:val="1"/>
      <w:sz w:val="24"/>
      <w:szCs w:val="24"/>
      <w:lang w:eastAsia="hi-IN" w:bidi="hi-IN"/>
    </w:rPr>
  </w:style>
  <w:style w:type="character" w:customStyle="1" w:styleId="af">
    <w:name w:val="Основной текст Знак"/>
    <w:basedOn w:val="a0"/>
    <w:link w:val="ae"/>
    <w:rsid w:val="00456715"/>
    <w:rPr>
      <w:rFonts w:ascii="Arial" w:eastAsia="SimSun" w:hAnsi="Arial" w:cs="Mangal"/>
      <w:kern w:val="1"/>
      <w:sz w:val="24"/>
      <w:szCs w:val="24"/>
      <w:lang w:eastAsia="hi-IN" w:bidi="hi-IN"/>
    </w:rPr>
  </w:style>
  <w:style w:type="paragraph" w:customStyle="1" w:styleId="12">
    <w:name w:val="Без интервала1"/>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rsid w:val="00115A62"/>
    <w:pPr>
      <w:suppressAutoHyphens/>
    </w:pPr>
    <w:rPr>
      <w:rFonts w:ascii="Helvetica" w:eastAsia="ヒラギノ角ゴ Pro W3" w:hAnsi="Helvetica" w:cs="Mangal"/>
      <w:color w:val="000000"/>
      <w:kern w:val="1"/>
      <w:sz w:val="24"/>
      <w:szCs w:val="24"/>
      <w:lang w:val="en-US" w:eastAsia="hi-IN" w:bidi="hi-IN"/>
    </w:rPr>
  </w:style>
  <w:style w:type="character" w:customStyle="1" w:styleId="13">
    <w:name w:val="Основной текст Знак1"/>
    <w:rsid w:val="00DC05A3"/>
    <w:rPr>
      <w:rFonts w:ascii="Calibri" w:hAnsi="Calibri" w:cs="Calibri"/>
      <w:sz w:val="31"/>
      <w:szCs w:val="31"/>
    </w:rPr>
  </w:style>
  <w:style w:type="paragraph" w:customStyle="1" w:styleId="4">
    <w:name w:val="Абзац списка4"/>
    <w:basedOn w:val="a"/>
    <w:qFormat/>
    <w:rsid w:val="0027140A"/>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image" Target="media/image4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193F2-8DA7-4F61-9C34-775A86AE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69</Pages>
  <Words>11990</Words>
  <Characters>68346</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80176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Галина</dc:creator>
  <cp:lastModifiedBy>Admin</cp:lastModifiedBy>
  <cp:revision>19</cp:revision>
  <dcterms:created xsi:type="dcterms:W3CDTF">2014-03-21T10:37:00Z</dcterms:created>
  <dcterms:modified xsi:type="dcterms:W3CDTF">2024-08-29T13:06:00Z</dcterms:modified>
</cp:coreProperties>
</file>